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A91B67">
        <w:rPr>
          <w:b/>
          <w:noProof/>
          <w:sz w:val="24"/>
        </w:rPr>
        <w:t>7</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9034D8">
          <w:rPr>
            <w:b/>
            <w:i/>
            <w:noProof/>
            <w:sz w:val="28"/>
          </w:rPr>
          <w:t>C3-19</w:t>
        </w:r>
      </w:fldSimple>
      <w:r w:rsidR="009034D8" w:rsidRPr="009034D8">
        <w:rPr>
          <w:b/>
          <w:i/>
          <w:noProof/>
          <w:sz w:val="28"/>
        </w:rPr>
        <w:t>5</w:t>
      </w:r>
      <w:r w:rsidR="009034D8">
        <w:rPr>
          <w:b/>
          <w:i/>
          <w:noProof/>
          <w:sz w:val="28"/>
        </w:rPr>
        <w:t>194</w:t>
      </w:r>
    </w:p>
    <w:p w:rsidR="001E41F3" w:rsidRDefault="00A91B67"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fldSimple w:instr=" DOCPROPERTY  StartDate  \* MERGEFORMAT ">
        <w:r>
          <w:rPr>
            <w:b/>
            <w:noProof/>
            <w:sz w:val="24"/>
          </w:rPr>
          <w:t>11</w:t>
        </w:r>
        <w:r w:rsidR="00E55810" w:rsidRPr="00E55810">
          <w:rPr>
            <w:b/>
            <w:noProof/>
            <w:sz w:val="24"/>
            <w:vertAlign w:val="superscript"/>
          </w:rPr>
          <w:t>th</w:t>
        </w:r>
        <w:r w:rsidR="00E55810">
          <w:rPr>
            <w:b/>
            <w:noProof/>
            <w:sz w:val="24"/>
          </w:rPr>
          <w:t xml:space="preserve"> </w:t>
        </w:r>
      </w:fldSimple>
      <w:r w:rsidR="00E55810">
        <w:rPr>
          <w:b/>
          <w:noProof/>
          <w:sz w:val="24"/>
        </w:rPr>
        <w:t>–</w:t>
      </w:r>
      <w:r w:rsidR="00547111">
        <w:rPr>
          <w:b/>
          <w:noProof/>
          <w:sz w:val="24"/>
        </w:rPr>
        <w:t xml:space="preserve"> </w:t>
      </w:r>
      <w:fldSimple w:instr=" DOCPROPERTY  EndDate  \* MERGEFORMAT ">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5022" w:rsidP="00A91B67">
            <w:pPr>
              <w:pStyle w:val="CRCoverPage"/>
              <w:spacing w:after="0"/>
              <w:jc w:val="right"/>
              <w:rPr>
                <w:b/>
                <w:noProof/>
                <w:sz w:val="28"/>
              </w:rPr>
            </w:pPr>
            <w:fldSimple w:instr=" DOCPROPERTY  Spec#  \* MERGEFORMAT ">
              <w:r w:rsidR="00E55810">
                <w:rPr>
                  <w:b/>
                  <w:noProof/>
                  <w:sz w:val="28"/>
                </w:rPr>
                <w:t>29.</w:t>
              </w:r>
            </w:fldSimple>
            <w:r w:rsidR="00A91B67">
              <w:rPr>
                <w:b/>
                <w:noProof/>
                <w:sz w:val="28"/>
              </w:rPr>
              <w:t>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9034D8" w:rsidP="00A91B67">
            <w:pPr>
              <w:pStyle w:val="CRCoverPage"/>
              <w:spacing w:after="0"/>
              <w:jc w:val="center"/>
              <w:rPr>
                <w:b/>
                <w:noProof/>
              </w:rPr>
            </w:pPr>
            <w:r>
              <w:rPr>
                <w:b/>
                <w:noProof/>
              </w:rPr>
              <w:t>0392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502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4CDA" w:rsidP="00287132">
            <w:pPr>
              <w:pStyle w:val="CRCoverPage"/>
              <w:spacing w:after="0"/>
              <w:jc w:val="center"/>
              <w:rPr>
                <w:noProof/>
                <w:sz w:val="28"/>
              </w:rPr>
            </w:pPr>
            <w:r>
              <w:fldChar w:fldCharType="begin"/>
            </w:r>
            <w:r>
              <w:instrText xml:space="preserve"> DOCPROPERTY  Version  \* MERGEFORMAT </w:instrText>
            </w:r>
            <w:r>
              <w:fldChar w:fldCharType="separate"/>
            </w:r>
            <w:r w:rsidR="00F3559D" w:rsidRPr="00201844">
              <w:rPr>
                <w:b/>
                <w:noProof/>
                <w:sz w:val="28"/>
              </w:rPr>
              <w:t>1</w:t>
            </w:r>
            <w:r w:rsidR="00B125BA">
              <w:rPr>
                <w:b/>
                <w:noProof/>
                <w:sz w:val="28"/>
              </w:rPr>
              <w:t>6</w:t>
            </w:r>
            <w:r w:rsidR="00F3559D" w:rsidRPr="00201844">
              <w:rPr>
                <w:b/>
                <w:noProof/>
                <w:sz w:val="28"/>
              </w:rPr>
              <w:t>.</w:t>
            </w:r>
            <w:r w:rsidR="00B125BA">
              <w:rPr>
                <w:b/>
                <w:noProof/>
                <w:sz w:val="28"/>
              </w:rPr>
              <w:t>2</w:t>
            </w:r>
            <w:r w:rsidR="00E13F3D" w:rsidRPr="00201844">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DB5">
            <w:pPr>
              <w:pStyle w:val="CRCoverPage"/>
              <w:spacing w:after="0"/>
              <w:ind w:left="100"/>
              <w:rPr>
                <w:noProof/>
              </w:rPr>
            </w:pPr>
            <w:r>
              <w:rPr>
                <w:noProof/>
              </w:rPr>
              <w:t>C</w:t>
            </w:r>
            <w:r w:rsidR="0000001A">
              <w:rPr>
                <w:noProof/>
              </w:rPr>
              <w:t>orrection</w:t>
            </w:r>
            <w:r>
              <w:rPr>
                <w:noProof/>
              </w:rPr>
              <w:t xml:space="preserve"> to SUPI attribute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7B95">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022" w:rsidP="00C37D20">
            <w:pPr>
              <w:pStyle w:val="CRCoverPage"/>
              <w:spacing w:after="0"/>
              <w:ind w:left="100"/>
              <w:rPr>
                <w:noProof/>
              </w:rPr>
            </w:pPr>
            <w:fldSimple w:instr=" DOCPROPERTY  ResDate  \* MERGEFORMAT ">
              <w:r w:rsidR="007F7B95">
                <w:rPr>
                  <w:noProof/>
                </w:rPr>
                <w:t>2019-11</w:t>
              </w:r>
              <w:r w:rsidR="00C37D20">
                <w:rPr>
                  <w:noProof/>
                </w:rPr>
                <w:t>-</w:t>
              </w:r>
            </w:fldSimple>
            <w:r w:rsidR="007F7B95">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87132" w:rsidRDefault="00B125BA"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5022" w:rsidP="00287132">
            <w:pPr>
              <w:pStyle w:val="CRCoverPage"/>
              <w:spacing w:after="0"/>
              <w:ind w:left="100"/>
              <w:rPr>
                <w:noProof/>
              </w:rPr>
            </w:pPr>
            <w:fldSimple w:instr=" DOCPROPERTY  Release  \* MERGEFORMAT ">
              <w:r w:rsidR="00D24991">
                <w:rPr>
                  <w:noProof/>
                </w:rPr>
                <w:t>Rel-1</w:t>
              </w:r>
            </w:fldSimple>
            <w:r w:rsidR="00B125B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3DB5" w:rsidRDefault="00F63159" w:rsidP="00163DB5">
            <w:pPr>
              <w:pStyle w:val="CRCoverPage"/>
              <w:spacing w:after="0"/>
              <w:ind w:left="100"/>
              <w:rPr>
                <w:noProof/>
              </w:rPr>
            </w:pPr>
            <w:r>
              <w:rPr>
                <w:noProof/>
              </w:rPr>
              <w:t>As per clause 4.2.2.9 (IMS Emergency Session Support), “supi” attribute may be included by SMF if available. Which makes it an optional attribute.</w:t>
            </w:r>
          </w:p>
          <w:p w:rsidR="00F63159" w:rsidRDefault="00F63159" w:rsidP="00163DB5">
            <w:pPr>
              <w:pStyle w:val="CRCoverPage"/>
              <w:spacing w:after="0"/>
              <w:ind w:left="100"/>
              <w:rPr>
                <w:noProof/>
              </w:rPr>
            </w:pPr>
          </w:p>
          <w:p w:rsidR="00C255CC" w:rsidRDefault="00163DB5" w:rsidP="00F63159">
            <w:pPr>
              <w:pStyle w:val="CRCoverPage"/>
              <w:spacing w:after="0"/>
              <w:ind w:left="100"/>
              <w:rPr>
                <w:noProof/>
              </w:rPr>
            </w:pPr>
            <w:r>
              <w:rPr>
                <w:noProof/>
              </w:rPr>
              <w:t xml:space="preserve">Also, as </w:t>
            </w:r>
            <w:r w:rsidR="00F63159">
              <w:rPr>
                <w:noProof/>
              </w:rPr>
              <w:t xml:space="preserve">per </w:t>
            </w:r>
            <w:r>
              <w:rPr>
                <w:noProof/>
              </w:rPr>
              <w:t>definition of Data type SmPolicyContextData (clause 5.6.2.3), “supi” attribute is conditional (“C”)</w:t>
            </w:r>
            <w:r w:rsidR="00F63159">
              <w:rPr>
                <w:noProof/>
              </w:rPr>
              <w:t>,</w:t>
            </w:r>
            <w:r>
              <w:rPr>
                <w:noProof/>
              </w:rPr>
              <w:t xml:space="preserve"> as it can be omitted in case of emergency session. Where as the Npcf_SMPolicyControl API (Annex A.2) specifies “supi” as mandatory attribute. This misalignment needs to be corrected.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1076" w:rsidRDefault="00163DB5" w:rsidP="00163DB5">
            <w:pPr>
              <w:pStyle w:val="CRCoverPage"/>
              <w:spacing w:after="0"/>
              <w:ind w:firstLine="108"/>
              <w:rPr>
                <w:noProof/>
              </w:rPr>
            </w:pPr>
            <w:r>
              <w:rPr>
                <w:noProof/>
              </w:rPr>
              <w:t>Update Npcf_SMPolicyControl API (Annex A.2) making supi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1844" w:rsidP="00163DB5">
            <w:pPr>
              <w:pStyle w:val="CRCoverPage"/>
              <w:spacing w:after="0"/>
              <w:ind w:left="100"/>
              <w:rPr>
                <w:noProof/>
              </w:rPr>
            </w:pPr>
            <w:r>
              <w:rPr>
                <w:noProof/>
              </w:rPr>
              <w:t xml:space="preserve">Mis-aligned specification </w:t>
            </w:r>
            <w:r w:rsidR="00163DB5">
              <w:rPr>
                <w:noProof/>
              </w:rPr>
              <w:t xml:space="preserve">between </w:t>
            </w:r>
            <w:r>
              <w:rPr>
                <w:noProof/>
              </w:rPr>
              <w:t xml:space="preserve">procedures </w:t>
            </w:r>
            <w:r w:rsidR="00163DB5">
              <w:rPr>
                <w:noProof/>
              </w:rPr>
              <w:t>and Open API specification, leading to inconsistent attribute property definition.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Default="0000001A" w:rsidP="002B4700">
            <w:pPr>
              <w:pStyle w:val="CRCoverPage"/>
              <w:spacing w:after="0"/>
              <w:rPr>
                <w:noProof/>
              </w:rPr>
            </w:pPr>
            <w:r>
              <w:rPr>
                <w:noProof/>
              </w:rPr>
              <w:t xml:space="preserve"> </w:t>
            </w:r>
            <w:r w:rsidR="002B4700">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F7B95">
            <w:pPr>
              <w:pStyle w:val="CRCoverPage"/>
              <w:spacing w:after="0"/>
              <w:ind w:left="100"/>
              <w:rPr>
                <w:noProof/>
              </w:rPr>
            </w:pPr>
            <w:r>
              <w:rPr>
                <w:noProof/>
              </w:rPr>
              <w:t>This contribution updates Open API specification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D3D4D" w:rsidRPr="001D3D4D" w:rsidRDefault="00EA1076" w:rsidP="001D3D4D">
      <w:pPr>
        <w:pBdr>
          <w:top w:val="single" w:sz="4" w:space="1" w:color="auto"/>
          <w:left w:val="single" w:sz="4" w:space="4" w:color="auto"/>
          <w:bottom w:val="single" w:sz="4" w:space="1" w:color="auto"/>
          <w:right w:val="single" w:sz="4" w:space="4" w:color="auto"/>
        </w:pBdr>
        <w:jc w:val="center"/>
        <w:rPr>
          <w:noProof/>
          <w:sz w:val="40"/>
        </w:rPr>
      </w:pPr>
      <w:bookmarkStart w:id="3" w:name="_Toc2776377"/>
      <w:r>
        <w:rPr>
          <w:noProof/>
          <w:sz w:val="40"/>
        </w:rPr>
        <w:lastRenderedPageBreak/>
        <w:t>1st</w:t>
      </w:r>
      <w:r w:rsidR="001D3D4D" w:rsidRPr="00C168AA">
        <w:rPr>
          <w:noProof/>
          <w:sz w:val="40"/>
        </w:rPr>
        <w:t xml:space="preserve"> change</w:t>
      </w:r>
    </w:p>
    <w:p w:rsidR="00B125BA" w:rsidRDefault="00B125BA" w:rsidP="00B125BA">
      <w:pPr>
        <w:pStyle w:val="Heading1"/>
        <w:rPr>
          <w:noProof/>
        </w:rPr>
      </w:pPr>
      <w:bookmarkStart w:id="4" w:name="_Toc20401971"/>
      <w:bookmarkEnd w:id="3"/>
      <w:r>
        <w:t>A.2</w:t>
      </w:r>
      <w:r>
        <w:tab/>
      </w:r>
      <w:proofErr w:type="spellStart"/>
      <w:r>
        <w:t>Npcf_SMPolicyControl</w:t>
      </w:r>
      <w:proofErr w:type="spellEnd"/>
      <w:r>
        <w:rPr>
          <w:noProof/>
        </w:rPr>
        <w:t xml:space="preserve"> API</w:t>
      </w:r>
      <w:bookmarkEnd w:id="4"/>
    </w:p>
    <w:p w:rsidR="00B125BA" w:rsidRDefault="00B125BA" w:rsidP="00B125BA">
      <w:pPr>
        <w:pStyle w:val="PL"/>
      </w:pPr>
      <w:r>
        <w:t>openapi: 3.0.0</w:t>
      </w:r>
    </w:p>
    <w:p w:rsidR="00B125BA" w:rsidRDefault="00B125BA" w:rsidP="00B125BA">
      <w:pPr>
        <w:pStyle w:val="PL"/>
      </w:pPr>
      <w:r>
        <w:t>info:</w:t>
      </w:r>
    </w:p>
    <w:p w:rsidR="00B125BA" w:rsidRDefault="00B125BA" w:rsidP="00B125BA">
      <w:pPr>
        <w:pStyle w:val="PL"/>
      </w:pPr>
      <w:r>
        <w:t xml:space="preserve">  title: Npcf_SMPolicyControl API</w:t>
      </w:r>
    </w:p>
    <w:p w:rsidR="00B125BA" w:rsidRDefault="00B125BA" w:rsidP="00B125BA">
      <w:pPr>
        <w:pStyle w:val="PL"/>
      </w:pPr>
      <w:r>
        <w:t xml:space="preserve">  version: 1.1.1.alpha-3</w:t>
      </w:r>
    </w:p>
    <w:p w:rsidR="00B125BA" w:rsidRDefault="00B125BA" w:rsidP="00B125BA">
      <w:pPr>
        <w:pStyle w:val="PL"/>
      </w:pPr>
      <w:r>
        <w:t xml:space="preserve">  description: |</w:t>
      </w:r>
    </w:p>
    <w:p w:rsidR="00B125BA" w:rsidRDefault="00B125BA" w:rsidP="00B125BA">
      <w:pPr>
        <w:pStyle w:val="PL"/>
      </w:pPr>
      <w:r>
        <w:t xml:space="preserve">    Session Management Policy Control Service</w:t>
      </w:r>
    </w:p>
    <w:p w:rsidR="00B125BA" w:rsidRDefault="00B125BA" w:rsidP="00B125BA">
      <w:pPr>
        <w:pStyle w:val="PL"/>
      </w:pPr>
      <w:r>
        <w:t xml:space="preserve">    © 2019, 3GPP Organizational Partners (ARIB, ATIS, CCSA, ETSI, TSDSI, TTA, TTC).</w:t>
      </w:r>
    </w:p>
    <w:p w:rsidR="00B125BA" w:rsidRDefault="00B125BA" w:rsidP="00B125BA">
      <w:pPr>
        <w:pStyle w:val="PL"/>
      </w:pPr>
      <w:r>
        <w:t xml:space="preserve">    All rights reserved.</w:t>
      </w:r>
    </w:p>
    <w:p w:rsidR="00B125BA" w:rsidRDefault="00B125BA" w:rsidP="00B125BA">
      <w:pPr>
        <w:pStyle w:val="PL"/>
      </w:pPr>
      <w:r>
        <w:t>externalDocs:</w:t>
      </w:r>
    </w:p>
    <w:p w:rsidR="00B125BA" w:rsidRDefault="00B125BA" w:rsidP="00B125BA">
      <w:pPr>
        <w:pStyle w:val="PL"/>
      </w:pPr>
      <w:r>
        <w:t xml:space="preserve">  description: </w:t>
      </w:r>
      <w:r>
        <w:rPr>
          <w:noProof w:val="0"/>
        </w:rPr>
        <w:t>3GPP TS 29.512 V16.2.0; 5G System; Session Management Policy Control Service.</w:t>
      </w:r>
    </w:p>
    <w:p w:rsidR="00B125BA" w:rsidRDefault="00B125BA" w:rsidP="00B125BA">
      <w:pPr>
        <w:pStyle w:val="PL"/>
      </w:pPr>
      <w:r>
        <w:t xml:space="preserve">  url: 'http://www.3gpp.org/ftp/Specs/archive/29_series/29.512/'</w:t>
      </w:r>
    </w:p>
    <w:p w:rsidR="00B125BA" w:rsidRDefault="00B125BA" w:rsidP="00B125BA">
      <w:pPr>
        <w:pStyle w:val="PL"/>
      </w:pPr>
      <w:r>
        <w:t>security:</w:t>
      </w:r>
    </w:p>
    <w:p w:rsidR="00B125BA" w:rsidRDefault="00B125BA" w:rsidP="00B125BA">
      <w:pPr>
        <w:pStyle w:val="PL"/>
      </w:pPr>
      <w:r>
        <w:t xml:space="preserve">  - {}</w:t>
      </w:r>
    </w:p>
    <w:p w:rsidR="00B125BA" w:rsidRDefault="00B125BA" w:rsidP="00B125BA">
      <w:pPr>
        <w:pStyle w:val="PL"/>
      </w:pPr>
      <w:r>
        <w:t xml:space="preserve">  - oAuth2Clientcredentials:</w:t>
      </w:r>
    </w:p>
    <w:p w:rsidR="00B125BA" w:rsidRDefault="00B125BA" w:rsidP="00B125BA">
      <w:pPr>
        <w:pStyle w:val="PL"/>
      </w:pPr>
      <w:r>
        <w:rPr>
          <w:lang w:val="en-US"/>
        </w:rPr>
        <w:t xml:space="preserve">    - </w:t>
      </w:r>
      <w:r>
        <w:t>npcf-smpolicycontrol</w:t>
      </w:r>
    </w:p>
    <w:p w:rsidR="00B125BA" w:rsidRDefault="00B125BA" w:rsidP="00B125BA">
      <w:pPr>
        <w:pStyle w:val="PL"/>
        <w:rPr>
          <w:lang w:val="sv-SE"/>
        </w:rPr>
      </w:pPr>
      <w:r>
        <w:rPr>
          <w:lang w:val="sv-SE"/>
        </w:rPr>
        <w:t>servers:</w:t>
      </w:r>
    </w:p>
    <w:p w:rsidR="00B125BA" w:rsidRDefault="00B125BA" w:rsidP="00B125BA">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B125BA" w:rsidRDefault="00B125BA" w:rsidP="00B125BA">
      <w:pPr>
        <w:pStyle w:val="PL"/>
        <w:rPr>
          <w:lang w:val="sv-SE"/>
        </w:rPr>
      </w:pPr>
      <w:r>
        <w:rPr>
          <w:lang w:val="sv-SE"/>
        </w:rPr>
        <w:t xml:space="preserve">    variables:</w:t>
      </w:r>
    </w:p>
    <w:p w:rsidR="00B125BA" w:rsidRDefault="00B125BA" w:rsidP="00B125BA">
      <w:pPr>
        <w:pStyle w:val="PL"/>
      </w:pPr>
      <w:r>
        <w:rPr>
          <w:lang w:val="sv-SE"/>
        </w:rPr>
        <w:t xml:space="preserve">      </w:t>
      </w:r>
      <w:r>
        <w:t>apiRoot:</w:t>
      </w:r>
    </w:p>
    <w:p w:rsidR="00B125BA" w:rsidRDefault="00B125BA" w:rsidP="00B125BA">
      <w:pPr>
        <w:pStyle w:val="PL"/>
      </w:pPr>
      <w:r>
        <w:t xml:space="preserve">        default: https://example.com</w:t>
      </w:r>
    </w:p>
    <w:p w:rsidR="00B125BA" w:rsidRDefault="00B125BA" w:rsidP="00B125BA">
      <w:pPr>
        <w:pStyle w:val="PL"/>
      </w:pPr>
      <w:r>
        <w:t xml:space="preserve">        description: apiRoot as defined in subclause 4.4 of 3GPP TS 29.501</w:t>
      </w:r>
    </w:p>
    <w:p w:rsidR="00B125BA" w:rsidRDefault="00B125BA" w:rsidP="00B125BA">
      <w:pPr>
        <w:pStyle w:val="PL"/>
      </w:pPr>
      <w:r>
        <w:t>paths:</w:t>
      </w:r>
    </w:p>
    <w:p w:rsidR="00B125BA" w:rsidRDefault="00B125BA" w:rsidP="00B125BA">
      <w:pPr>
        <w:pStyle w:val="PL"/>
      </w:pPr>
      <w:r>
        <w:t xml:space="preserve">  /sm-policies:</w:t>
      </w:r>
    </w:p>
    <w:p w:rsidR="00B125BA" w:rsidRDefault="00B125BA" w:rsidP="00B125BA">
      <w:pPr>
        <w:pStyle w:val="PL"/>
      </w:pPr>
      <w:r>
        <w:t xml:space="preserve">    post:</w:t>
      </w:r>
    </w:p>
    <w:p w:rsidR="00B125BA" w:rsidRDefault="00B125BA" w:rsidP="00B125BA">
      <w:pPr>
        <w:pStyle w:val="PL"/>
      </w:pPr>
      <w:r>
        <w:t xml:space="preserve">      requestBody:</w:t>
      </w:r>
    </w:p>
    <w:p w:rsidR="00B125BA" w:rsidRDefault="00B125BA" w:rsidP="00B125BA">
      <w:pPr>
        <w:pStyle w:val="PL"/>
      </w:pPr>
      <w:r>
        <w:t xml:space="preserve">        required: true</w:t>
      </w:r>
    </w:p>
    <w:p w:rsidR="00B125BA" w:rsidRDefault="00B125BA" w:rsidP="00B125BA">
      <w:pPr>
        <w:pStyle w:val="PL"/>
      </w:pPr>
      <w:r>
        <w:t xml:space="preserve">        content:</w:t>
      </w:r>
    </w:p>
    <w:p w:rsidR="00B125BA" w:rsidRDefault="00B125BA" w:rsidP="00B125BA">
      <w:pPr>
        <w:pStyle w:val="PL"/>
      </w:pPr>
      <w:r>
        <w:t xml:space="preserve">          application/json:</w:t>
      </w:r>
    </w:p>
    <w:p w:rsidR="00B125BA" w:rsidRDefault="00B125BA" w:rsidP="00B125BA">
      <w:pPr>
        <w:pStyle w:val="PL"/>
      </w:pPr>
      <w:r>
        <w:t xml:space="preserve">            schema:</w:t>
      </w:r>
    </w:p>
    <w:p w:rsidR="00B125BA" w:rsidRDefault="00B125BA" w:rsidP="00B125BA">
      <w:pPr>
        <w:pStyle w:val="PL"/>
      </w:pPr>
      <w:r>
        <w:t xml:space="preserve">              $ref: '#/components/schemas/SmPolicyContextData'</w:t>
      </w:r>
    </w:p>
    <w:p w:rsidR="00B125BA" w:rsidRDefault="00B125BA" w:rsidP="00B125BA">
      <w:pPr>
        <w:pStyle w:val="PL"/>
      </w:pPr>
      <w:r>
        <w:t xml:space="preserve">      responses:</w:t>
      </w:r>
    </w:p>
    <w:p w:rsidR="00B125BA" w:rsidRDefault="00B125BA" w:rsidP="00B125BA">
      <w:pPr>
        <w:pStyle w:val="PL"/>
      </w:pPr>
      <w:r>
        <w:t xml:space="preserve">        '201':</w:t>
      </w:r>
    </w:p>
    <w:p w:rsidR="00B125BA" w:rsidRDefault="00B125BA" w:rsidP="00B125BA">
      <w:pPr>
        <w:pStyle w:val="PL"/>
      </w:pPr>
      <w:r>
        <w:t xml:space="preserve">          description: Created</w:t>
      </w:r>
    </w:p>
    <w:p w:rsidR="00B125BA" w:rsidRDefault="00B125BA" w:rsidP="00B125BA">
      <w:pPr>
        <w:pStyle w:val="PL"/>
      </w:pPr>
      <w:r>
        <w:t xml:space="preserve">          content:</w:t>
      </w:r>
    </w:p>
    <w:p w:rsidR="00B125BA" w:rsidRDefault="00B125BA" w:rsidP="00B125BA">
      <w:pPr>
        <w:pStyle w:val="PL"/>
      </w:pPr>
      <w:r>
        <w:t xml:space="preserve">            application/json:</w:t>
      </w:r>
    </w:p>
    <w:p w:rsidR="00B125BA" w:rsidRDefault="00B125BA" w:rsidP="00B125BA">
      <w:pPr>
        <w:pStyle w:val="PL"/>
      </w:pPr>
      <w:r>
        <w:t xml:space="preserve">              schema:</w:t>
      </w:r>
    </w:p>
    <w:p w:rsidR="00B125BA" w:rsidRDefault="00B125BA" w:rsidP="00B125BA">
      <w:pPr>
        <w:pStyle w:val="PL"/>
      </w:pPr>
      <w:r>
        <w:t xml:space="preserve">                $ref: '#/components/schemas/SmPolicyDecision'</w:t>
      </w:r>
    </w:p>
    <w:p w:rsidR="00B125BA" w:rsidRDefault="00B125BA" w:rsidP="00B125BA">
      <w:pPr>
        <w:pStyle w:val="PL"/>
      </w:pPr>
      <w:r>
        <w:t xml:space="preserve">          headers:</w:t>
      </w:r>
    </w:p>
    <w:p w:rsidR="00B125BA" w:rsidRDefault="00B125BA" w:rsidP="00B125BA">
      <w:pPr>
        <w:pStyle w:val="PL"/>
      </w:pPr>
      <w:r>
        <w:t xml:space="preserve">            Location:</w:t>
      </w:r>
    </w:p>
    <w:p w:rsidR="00B125BA" w:rsidRDefault="00B125BA" w:rsidP="00B125BA">
      <w:pPr>
        <w:pStyle w:val="PL"/>
      </w:pPr>
      <w:r>
        <w:t xml:space="preserve">              description: 'Contains the URI of the newly created resource'</w:t>
      </w:r>
    </w:p>
    <w:p w:rsidR="00B125BA" w:rsidRDefault="00B125BA" w:rsidP="00B125BA">
      <w:pPr>
        <w:pStyle w:val="PL"/>
      </w:pPr>
      <w:r>
        <w:t xml:space="preserve">              required: true</w:t>
      </w:r>
    </w:p>
    <w:p w:rsidR="00B125BA" w:rsidRDefault="00B125BA" w:rsidP="00B125BA">
      <w:pPr>
        <w:pStyle w:val="PL"/>
      </w:pPr>
      <w:r>
        <w:t xml:space="preserve">              schema:</w:t>
      </w:r>
    </w:p>
    <w:p w:rsidR="00B125BA" w:rsidRDefault="00B125BA" w:rsidP="00B125BA">
      <w:pPr>
        <w:pStyle w:val="PL"/>
      </w:pPr>
      <w:r>
        <w:t xml:space="preserve">                type: string</w:t>
      </w:r>
    </w:p>
    <w:p w:rsidR="00B125BA" w:rsidRDefault="00B125BA" w:rsidP="00B125BA">
      <w:pPr>
        <w:pStyle w:val="PL"/>
      </w:pPr>
      <w:r>
        <w:t xml:space="preserve">        '400':</w:t>
      </w:r>
    </w:p>
    <w:p w:rsidR="00B125BA" w:rsidRDefault="00B125BA" w:rsidP="00B125BA">
      <w:pPr>
        <w:pStyle w:val="PL"/>
      </w:pPr>
      <w:r>
        <w:t xml:space="preserve">          $ref: 'TS29571_CommonData.yaml#/components/responses/400'</w:t>
      </w:r>
    </w:p>
    <w:p w:rsidR="00B125BA" w:rsidRDefault="00B125BA" w:rsidP="00B125BA">
      <w:pPr>
        <w:pStyle w:val="PL"/>
      </w:pPr>
      <w:r>
        <w:t xml:space="preserve">        '401':</w:t>
      </w:r>
    </w:p>
    <w:p w:rsidR="00B125BA" w:rsidRDefault="00B125BA" w:rsidP="00B125BA">
      <w:pPr>
        <w:pStyle w:val="PL"/>
      </w:pPr>
      <w:r>
        <w:t xml:space="preserve">          $ref: 'TS29571_CommonData.yaml#/components/responses/401'</w:t>
      </w:r>
    </w:p>
    <w:p w:rsidR="00B125BA" w:rsidRDefault="00B125BA" w:rsidP="00B125BA">
      <w:pPr>
        <w:pStyle w:val="PL"/>
      </w:pPr>
      <w:r>
        <w:t xml:space="preserve">        '403':</w:t>
      </w:r>
    </w:p>
    <w:p w:rsidR="00B125BA" w:rsidRDefault="00B125BA" w:rsidP="00B125BA">
      <w:pPr>
        <w:pStyle w:val="PL"/>
      </w:pPr>
      <w:r>
        <w:t xml:space="preserve">          $ref: 'TS29571_CommonData.yaml#/components/responses/403'</w:t>
      </w:r>
    </w:p>
    <w:p w:rsidR="00B125BA" w:rsidRDefault="00B125BA" w:rsidP="00B125BA">
      <w:pPr>
        <w:pStyle w:val="PL"/>
      </w:pPr>
      <w:r>
        <w:t xml:space="preserve">        '404':</w:t>
      </w:r>
    </w:p>
    <w:p w:rsidR="00B125BA" w:rsidRDefault="00B125BA" w:rsidP="00B125BA">
      <w:pPr>
        <w:pStyle w:val="PL"/>
        <w:rPr>
          <w:rFonts w:cs="Courier New"/>
          <w:szCs w:val="16"/>
          <w:lang w:val="en-US"/>
        </w:rPr>
      </w:pPr>
      <w:r>
        <w:t xml:space="preserve">          </w:t>
      </w:r>
      <w:r>
        <w:rPr>
          <w:rFonts w:cs="Courier New"/>
          <w:szCs w:val="16"/>
          <w:lang w:val="en-US"/>
        </w:rPr>
        <w:t xml:space="preserve">description: </w:t>
      </w:r>
      <w:r>
        <w:t>Not Found</w:t>
      </w:r>
    </w:p>
    <w:p w:rsidR="00B125BA" w:rsidRDefault="00B125BA" w:rsidP="00B125BA">
      <w:pPr>
        <w:pStyle w:val="PL"/>
      </w:pPr>
      <w:r>
        <w:t xml:space="preserve">        '411':</w:t>
      </w:r>
    </w:p>
    <w:p w:rsidR="00B125BA" w:rsidRDefault="00B125BA" w:rsidP="00B125BA">
      <w:pPr>
        <w:pStyle w:val="PL"/>
      </w:pPr>
      <w:r>
        <w:t xml:space="preserve">          $ref: 'TS29571_CommonData.yaml#/components/responses/411'</w:t>
      </w:r>
    </w:p>
    <w:p w:rsidR="00B125BA" w:rsidRDefault="00B125BA" w:rsidP="00B125BA">
      <w:pPr>
        <w:pStyle w:val="PL"/>
      </w:pPr>
      <w:r>
        <w:t xml:space="preserve">        '413':</w:t>
      </w:r>
    </w:p>
    <w:p w:rsidR="00B125BA" w:rsidRDefault="00B125BA" w:rsidP="00B125BA">
      <w:pPr>
        <w:pStyle w:val="PL"/>
      </w:pPr>
      <w:r>
        <w:t xml:space="preserve">          $ref: 'TS29571_CommonData.yaml#/components/responses/413'</w:t>
      </w:r>
    </w:p>
    <w:p w:rsidR="00B125BA" w:rsidRDefault="00B125BA" w:rsidP="00B125BA">
      <w:pPr>
        <w:pStyle w:val="PL"/>
      </w:pPr>
      <w:r>
        <w:t xml:space="preserve">        '415':</w:t>
      </w:r>
    </w:p>
    <w:p w:rsidR="00B125BA" w:rsidRDefault="00B125BA" w:rsidP="00B125BA">
      <w:pPr>
        <w:pStyle w:val="PL"/>
      </w:pPr>
      <w:r>
        <w:t xml:space="preserve">          $ref: 'TS29571_CommonData.yaml#/components/responses/415'</w:t>
      </w:r>
    </w:p>
    <w:p w:rsidR="00B125BA" w:rsidRDefault="00B125BA" w:rsidP="00B125BA">
      <w:pPr>
        <w:pStyle w:val="PL"/>
      </w:pPr>
      <w:r>
        <w:t xml:space="preserve">        '429':</w:t>
      </w:r>
    </w:p>
    <w:p w:rsidR="00B125BA" w:rsidRDefault="00B125BA" w:rsidP="00B125BA">
      <w:pPr>
        <w:pStyle w:val="PL"/>
      </w:pPr>
      <w:r>
        <w:t xml:space="preserve">          $ref: 'TS29571_CommonData.yaml#/components/responses/429'</w:t>
      </w:r>
    </w:p>
    <w:p w:rsidR="00B125BA" w:rsidRDefault="00B125BA" w:rsidP="00B125BA">
      <w:pPr>
        <w:pStyle w:val="PL"/>
      </w:pPr>
      <w:r>
        <w:t xml:space="preserve">        '500':</w:t>
      </w:r>
    </w:p>
    <w:p w:rsidR="00B125BA" w:rsidRDefault="00B125BA" w:rsidP="00B125BA">
      <w:pPr>
        <w:pStyle w:val="PL"/>
      </w:pPr>
      <w:r>
        <w:t xml:space="preserve">          $ref: 'TS29571_CommonData.yaml#/components/responses/500'</w:t>
      </w:r>
    </w:p>
    <w:p w:rsidR="00B125BA" w:rsidRDefault="00B125BA" w:rsidP="00B125BA">
      <w:pPr>
        <w:pStyle w:val="PL"/>
      </w:pPr>
      <w:r>
        <w:t xml:space="preserve">        '503':</w:t>
      </w:r>
    </w:p>
    <w:p w:rsidR="00B125BA" w:rsidRDefault="00B125BA" w:rsidP="00B125BA">
      <w:pPr>
        <w:pStyle w:val="PL"/>
      </w:pPr>
      <w:r>
        <w:t xml:space="preserve">          $ref: 'TS29571_CommonData.yaml#/components/responses/503'</w:t>
      </w:r>
    </w:p>
    <w:p w:rsidR="00B125BA" w:rsidRDefault="00B125BA" w:rsidP="00B125BA">
      <w:pPr>
        <w:pStyle w:val="PL"/>
      </w:pPr>
      <w:r>
        <w:t xml:space="preserve">        default:</w:t>
      </w:r>
    </w:p>
    <w:p w:rsidR="00B125BA" w:rsidRDefault="00B125BA" w:rsidP="00B125BA">
      <w:pPr>
        <w:pStyle w:val="PL"/>
      </w:pPr>
      <w:r>
        <w:t xml:space="preserve">          $ref: 'TS29571_CommonData.yaml#/components/responses/default'</w:t>
      </w:r>
    </w:p>
    <w:p w:rsidR="00B125BA" w:rsidRDefault="00B125BA" w:rsidP="00B125BA">
      <w:pPr>
        <w:pStyle w:val="PL"/>
      </w:pPr>
      <w:r>
        <w:t xml:space="preserve">      callbacks:</w:t>
      </w:r>
    </w:p>
    <w:p w:rsidR="00B125BA" w:rsidRDefault="00B125BA" w:rsidP="00B125BA">
      <w:pPr>
        <w:pStyle w:val="PL"/>
      </w:pPr>
      <w:r>
        <w:t xml:space="preserve">        SmPolicyUpdateNotification:</w:t>
      </w:r>
    </w:p>
    <w:p w:rsidR="00B125BA" w:rsidRDefault="00B125BA" w:rsidP="00B125BA">
      <w:pPr>
        <w:pStyle w:val="PL"/>
      </w:pPr>
      <w:r>
        <w:t xml:space="preserve">          '{$request.body#/notificationUri}/update': </w:t>
      </w:r>
    </w:p>
    <w:p w:rsidR="00B125BA" w:rsidRDefault="00B125BA" w:rsidP="00B125BA">
      <w:pPr>
        <w:pStyle w:val="PL"/>
      </w:pPr>
      <w:r>
        <w:t xml:space="preserve">            post:</w:t>
      </w:r>
    </w:p>
    <w:p w:rsidR="00B125BA" w:rsidRDefault="00B125BA" w:rsidP="00B125BA">
      <w:pPr>
        <w:pStyle w:val="PL"/>
      </w:pPr>
      <w:r>
        <w:t xml:space="preserve">              requestBody:</w:t>
      </w:r>
    </w:p>
    <w:p w:rsidR="00B125BA" w:rsidRDefault="00B125BA" w:rsidP="00B125BA">
      <w:pPr>
        <w:pStyle w:val="PL"/>
      </w:pPr>
      <w:r>
        <w:lastRenderedPageBreak/>
        <w:t xml:space="preserve">                required: true</w:t>
      </w:r>
    </w:p>
    <w:p w:rsidR="00B125BA" w:rsidRDefault="00B125BA" w:rsidP="00B125BA">
      <w:pPr>
        <w:pStyle w:val="PL"/>
      </w:pPr>
      <w:r>
        <w:t xml:space="preserve">                content:</w:t>
      </w:r>
    </w:p>
    <w:p w:rsidR="00B125BA" w:rsidRDefault="00B125BA" w:rsidP="00B125BA">
      <w:pPr>
        <w:pStyle w:val="PL"/>
      </w:pPr>
      <w:r>
        <w:t xml:space="preserve">                  application/json:</w:t>
      </w:r>
    </w:p>
    <w:p w:rsidR="00B125BA" w:rsidRDefault="00B125BA" w:rsidP="00B125BA">
      <w:pPr>
        <w:pStyle w:val="PL"/>
      </w:pPr>
      <w:r>
        <w:t xml:space="preserve">                    schema:</w:t>
      </w:r>
    </w:p>
    <w:p w:rsidR="00B125BA" w:rsidRDefault="00B125BA" w:rsidP="00B125BA">
      <w:pPr>
        <w:pStyle w:val="PL"/>
      </w:pPr>
      <w:r>
        <w:t xml:space="preserve">                      $ref: '#/components/schemas/SmPolicyNotification'</w:t>
      </w:r>
    </w:p>
    <w:p w:rsidR="00B125BA" w:rsidRDefault="00B125BA" w:rsidP="00B125BA">
      <w:pPr>
        <w:pStyle w:val="PL"/>
      </w:pPr>
      <w:r>
        <w:t xml:space="preserve">              responses:</w:t>
      </w:r>
    </w:p>
    <w:p w:rsidR="00B125BA" w:rsidRDefault="00B125BA" w:rsidP="00B125BA">
      <w:pPr>
        <w:pStyle w:val="PL"/>
      </w:pPr>
      <w:r>
        <w:t xml:space="preserve">                '200':</w:t>
      </w:r>
    </w:p>
    <w:p w:rsidR="00B125BA" w:rsidRDefault="00B125BA" w:rsidP="00B125BA">
      <w:pPr>
        <w:pStyle w:val="PL"/>
      </w:pPr>
      <w:r>
        <w:t xml:space="preserve">                  description: OK. The current applicable values corresponding to the policy control request trigger is reported</w:t>
      </w:r>
    </w:p>
    <w:p w:rsidR="00B125BA" w:rsidRDefault="00B125BA" w:rsidP="00B125BA">
      <w:pPr>
        <w:pStyle w:val="PL"/>
      </w:pPr>
      <w:r>
        <w:t xml:space="preserve">                  content:</w:t>
      </w:r>
    </w:p>
    <w:p w:rsidR="00B125BA" w:rsidRDefault="00B125BA" w:rsidP="00B125BA">
      <w:pPr>
        <w:pStyle w:val="PL"/>
      </w:pPr>
      <w:r>
        <w:t xml:space="preserve">                    application/json:</w:t>
      </w:r>
    </w:p>
    <w:p w:rsidR="00B125BA" w:rsidRDefault="00B125BA" w:rsidP="00B125BA">
      <w:pPr>
        <w:pStyle w:val="PL"/>
      </w:pPr>
      <w:r>
        <w:t xml:space="preserve">                      schema:</w:t>
      </w:r>
    </w:p>
    <w:p w:rsidR="00B125BA" w:rsidRDefault="00B125BA" w:rsidP="00B125BA">
      <w:pPr>
        <w:pStyle w:val="PL"/>
      </w:pPr>
      <w:r>
        <w:t xml:space="preserve">                        oneOf:</w:t>
      </w:r>
    </w:p>
    <w:p w:rsidR="00B125BA" w:rsidRDefault="00B125BA" w:rsidP="00B125BA">
      <w:pPr>
        <w:pStyle w:val="PL"/>
      </w:pPr>
      <w:r>
        <w:t xml:space="preserve">                          - $ref: '#/components/schemas/UeCampingRep'</w:t>
      </w:r>
    </w:p>
    <w:p w:rsidR="00B125BA" w:rsidRDefault="00B125BA" w:rsidP="00B125BA">
      <w:pPr>
        <w:pStyle w:val="PL"/>
      </w:pPr>
      <w:r>
        <w:t xml:space="preserve">                          - type: array</w:t>
      </w:r>
    </w:p>
    <w:p w:rsidR="00B125BA" w:rsidRDefault="00B125BA" w:rsidP="00B125BA">
      <w:pPr>
        <w:pStyle w:val="PL"/>
      </w:pPr>
      <w:r>
        <w:t xml:space="preserve">                            items:</w:t>
      </w:r>
    </w:p>
    <w:p w:rsidR="00B125BA" w:rsidRDefault="00B125BA" w:rsidP="00B125BA">
      <w:pPr>
        <w:pStyle w:val="PL"/>
      </w:pPr>
      <w:r>
        <w:t xml:space="preserve">                              $ref: '#/components/schemas/PartialSuccessReport'</w:t>
      </w:r>
    </w:p>
    <w:p w:rsidR="00B125BA" w:rsidRDefault="00B125BA" w:rsidP="00B125BA">
      <w:pPr>
        <w:pStyle w:val="PL"/>
      </w:pPr>
      <w:r>
        <w:t xml:space="preserve">                            minItems: 1</w:t>
      </w:r>
    </w:p>
    <w:p w:rsidR="00B125BA" w:rsidRDefault="00B125BA" w:rsidP="00B125BA">
      <w:pPr>
        <w:pStyle w:val="PL"/>
      </w:pPr>
      <w:r>
        <w:t xml:space="preserve">                '204':</w:t>
      </w:r>
    </w:p>
    <w:p w:rsidR="00B125BA" w:rsidRDefault="00B125BA" w:rsidP="00B125BA">
      <w:pPr>
        <w:pStyle w:val="PL"/>
      </w:pPr>
      <w:r>
        <w:t xml:space="preserve">                  description: No Content, Notification was succesfull</w:t>
      </w:r>
    </w:p>
    <w:p w:rsidR="00B125BA" w:rsidRDefault="00B125BA" w:rsidP="00B125BA">
      <w:pPr>
        <w:pStyle w:val="PL"/>
      </w:pPr>
      <w:r>
        <w:t xml:space="preserve">                '400':</w:t>
      </w:r>
    </w:p>
    <w:p w:rsidR="00B125BA" w:rsidRDefault="00B125BA" w:rsidP="00B125BA">
      <w:pPr>
        <w:pStyle w:val="PL"/>
      </w:pPr>
      <w:r>
        <w:t xml:space="preserve">                  description: Bad Request.</w:t>
      </w:r>
    </w:p>
    <w:p w:rsidR="00B125BA" w:rsidRDefault="00B125BA" w:rsidP="00B125BA">
      <w:pPr>
        <w:pStyle w:val="PL"/>
        <w:rPr>
          <w:noProof w:val="0"/>
        </w:rPr>
      </w:pPr>
      <w:r>
        <w:t xml:space="preserve">                  </w:t>
      </w:r>
      <w:proofErr w:type="gramStart"/>
      <w:r>
        <w:rPr>
          <w:noProof w:val="0"/>
        </w:rPr>
        <w:t>content</w:t>
      </w:r>
      <w:proofErr w:type="gramEnd"/>
      <w:r>
        <w:rPr>
          <w:noProof w:val="0"/>
        </w:rPr>
        <w:t>:</w:t>
      </w:r>
    </w:p>
    <w:p w:rsidR="00B125BA" w:rsidRDefault="00B125BA" w:rsidP="00B125BA">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B125BA" w:rsidRDefault="00B125BA" w:rsidP="00B125BA">
      <w:pPr>
        <w:pStyle w:val="PL"/>
        <w:rPr>
          <w:noProof w:val="0"/>
        </w:rPr>
      </w:pPr>
      <w:r>
        <w:rPr>
          <w:noProof w:val="0"/>
        </w:rPr>
        <w:t xml:space="preserve">                      </w:t>
      </w:r>
      <w:proofErr w:type="gramStart"/>
      <w:r>
        <w:rPr>
          <w:noProof w:val="0"/>
        </w:rPr>
        <w:t>schema</w:t>
      </w:r>
      <w:proofErr w:type="gramEnd"/>
      <w:r>
        <w:rPr>
          <w:noProof w:val="0"/>
        </w:rPr>
        <w:t>:</w:t>
      </w:r>
    </w:p>
    <w:p w:rsidR="00B125BA" w:rsidRDefault="00B125BA" w:rsidP="00B125BA">
      <w:pPr>
        <w:pStyle w:val="PL"/>
        <w:rPr>
          <w:noProof w:val="0"/>
        </w:rPr>
      </w:pPr>
      <w:r>
        <w:rPr>
          <w:noProof w:val="0"/>
        </w:rPr>
        <w:t xml:space="preserve">                        $ref: '</w:t>
      </w:r>
      <w:r>
        <w:rPr>
          <w:lang w:val="en-US"/>
        </w:rPr>
        <w:t>#/components/schemas/ErrorReport</w:t>
      </w:r>
      <w:r>
        <w:rPr>
          <w:noProof w:val="0"/>
        </w:rPr>
        <w:t>'</w:t>
      </w:r>
    </w:p>
    <w:p w:rsidR="00B125BA" w:rsidRDefault="00B125BA" w:rsidP="00B125BA">
      <w:pPr>
        <w:pStyle w:val="PL"/>
      </w:pPr>
      <w:r>
        <w:t xml:space="preserve">                '401':</w:t>
      </w:r>
    </w:p>
    <w:p w:rsidR="00B125BA" w:rsidRDefault="00B125BA" w:rsidP="00B125BA">
      <w:pPr>
        <w:pStyle w:val="PL"/>
      </w:pPr>
      <w:r>
        <w:t xml:space="preserve">                  $ref: 'TS29571_CommonData.yaml#/components/responses/401'</w:t>
      </w:r>
    </w:p>
    <w:p w:rsidR="00B125BA" w:rsidRDefault="00B125BA" w:rsidP="00B125BA">
      <w:pPr>
        <w:pStyle w:val="PL"/>
      </w:pPr>
      <w:r>
        <w:t xml:space="preserve">                '403':</w:t>
      </w:r>
    </w:p>
    <w:p w:rsidR="00B125BA" w:rsidRDefault="00B125BA" w:rsidP="00B125BA">
      <w:pPr>
        <w:pStyle w:val="PL"/>
      </w:pPr>
      <w:r>
        <w:t xml:space="preserve">                  $ref: 'TS29571_CommonData.yaml#/components/responses/403'</w:t>
      </w:r>
    </w:p>
    <w:p w:rsidR="00B125BA" w:rsidRDefault="00B125BA" w:rsidP="00B125BA">
      <w:pPr>
        <w:pStyle w:val="PL"/>
      </w:pPr>
      <w:r>
        <w:t xml:space="preserve">                '404':</w:t>
      </w:r>
    </w:p>
    <w:p w:rsidR="00B125BA" w:rsidRDefault="00B125BA" w:rsidP="00B125BA">
      <w:pPr>
        <w:pStyle w:val="PL"/>
      </w:pPr>
      <w:r>
        <w:t xml:space="preserve">                  $ref: 'TS29571_CommonData.yaml#/components/responses/404'</w:t>
      </w:r>
    </w:p>
    <w:p w:rsidR="00B125BA" w:rsidRDefault="00B125BA" w:rsidP="00B125BA">
      <w:pPr>
        <w:pStyle w:val="PL"/>
      </w:pPr>
      <w:r>
        <w:t xml:space="preserve">                '411':</w:t>
      </w:r>
    </w:p>
    <w:p w:rsidR="00B125BA" w:rsidRDefault="00B125BA" w:rsidP="00B125BA">
      <w:pPr>
        <w:pStyle w:val="PL"/>
      </w:pPr>
      <w:r>
        <w:t xml:space="preserve">                  $ref: 'TS29571_CommonData.yaml#/components/responses/411'</w:t>
      </w:r>
    </w:p>
    <w:p w:rsidR="00B125BA" w:rsidRDefault="00B125BA" w:rsidP="00B125BA">
      <w:pPr>
        <w:pStyle w:val="PL"/>
      </w:pPr>
      <w:r>
        <w:t xml:space="preserve">                '413':</w:t>
      </w:r>
    </w:p>
    <w:p w:rsidR="00B125BA" w:rsidRDefault="00B125BA" w:rsidP="00B125BA">
      <w:pPr>
        <w:pStyle w:val="PL"/>
      </w:pPr>
      <w:r>
        <w:t xml:space="preserve">                  $ref: 'TS29571_CommonData.yaml#/components/responses/413'</w:t>
      </w:r>
    </w:p>
    <w:p w:rsidR="00B125BA" w:rsidRDefault="00B125BA" w:rsidP="00B125BA">
      <w:pPr>
        <w:pStyle w:val="PL"/>
      </w:pPr>
      <w:r>
        <w:t xml:space="preserve">                '415':</w:t>
      </w:r>
    </w:p>
    <w:p w:rsidR="00B125BA" w:rsidRDefault="00B125BA" w:rsidP="00B125BA">
      <w:pPr>
        <w:pStyle w:val="PL"/>
      </w:pPr>
      <w:r>
        <w:t xml:space="preserve">                  $ref: 'TS29571_CommonData.yaml#/components/responses/415'</w:t>
      </w:r>
    </w:p>
    <w:p w:rsidR="00B125BA" w:rsidRDefault="00B125BA" w:rsidP="00B125BA">
      <w:pPr>
        <w:pStyle w:val="PL"/>
      </w:pPr>
      <w:r>
        <w:t xml:space="preserve">                '429':</w:t>
      </w:r>
    </w:p>
    <w:p w:rsidR="00B125BA" w:rsidRDefault="00B125BA" w:rsidP="00B125BA">
      <w:pPr>
        <w:pStyle w:val="PL"/>
      </w:pPr>
      <w:r>
        <w:t xml:space="preserve">                  $ref: 'TS29571_CommonData.yaml#/components/responses/429'</w:t>
      </w:r>
    </w:p>
    <w:p w:rsidR="00B125BA" w:rsidRDefault="00B125BA" w:rsidP="00B125BA">
      <w:pPr>
        <w:pStyle w:val="PL"/>
      </w:pPr>
      <w:r>
        <w:t xml:space="preserve">                '500':</w:t>
      </w:r>
    </w:p>
    <w:p w:rsidR="00B125BA" w:rsidRDefault="00B125BA" w:rsidP="00B125BA">
      <w:pPr>
        <w:pStyle w:val="PL"/>
      </w:pPr>
      <w:r>
        <w:t xml:space="preserve">                  $ref: 'TS29571_CommonData.yaml#/components/responses/500'</w:t>
      </w:r>
    </w:p>
    <w:p w:rsidR="00B125BA" w:rsidRDefault="00B125BA" w:rsidP="00B125BA">
      <w:pPr>
        <w:pStyle w:val="PL"/>
      </w:pPr>
      <w:r>
        <w:t xml:space="preserve">                '503':</w:t>
      </w:r>
    </w:p>
    <w:p w:rsidR="00B125BA" w:rsidRDefault="00B125BA" w:rsidP="00B125BA">
      <w:pPr>
        <w:pStyle w:val="PL"/>
      </w:pPr>
      <w:r>
        <w:t xml:space="preserve">                  $ref: 'TS29571_CommonData.yaml#/components/responses/503'</w:t>
      </w:r>
    </w:p>
    <w:p w:rsidR="00B125BA" w:rsidRDefault="00B125BA" w:rsidP="00B125BA">
      <w:pPr>
        <w:pStyle w:val="PL"/>
      </w:pPr>
      <w:r>
        <w:t xml:space="preserve">                default:</w:t>
      </w:r>
    </w:p>
    <w:p w:rsidR="00B125BA" w:rsidRDefault="00B125BA" w:rsidP="00B125BA">
      <w:pPr>
        <w:pStyle w:val="PL"/>
      </w:pPr>
      <w:r>
        <w:t xml:space="preserve">                  $ref: 'TS29571_CommonData.yaml#/components/responses/default'</w:t>
      </w:r>
    </w:p>
    <w:p w:rsidR="00B125BA" w:rsidRDefault="00B125BA" w:rsidP="00B125BA">
      <w:pPr>
        <w:pStyle w:val="PL"/>
      </w:pPr>
      <w:r>
        <w:t xml:space="preserve">        SmPolicyControlTerminationRequestNotification:</w:t>
      </w:r>
    </w:p>
    <w:p w:rsidR="00B125BA" w:rsidRDefault="00B125BA" w:rsidP="00B125BA">
      <w:pPr>
        <w:pStyle w:val="PL"/>
      </w:pPr>
      <w:r>
        <w:t xml:space="preserve">          '{$request.body#/notificationUri}/terminate': </w:t>
      </w:r>
    </w:p>
    <w:p w:rsidR="00B125BA" w:rsidRDefault="00B125BA" w:rsidP="00B125BA">
      <w:pPr>
        <w:pStyle w:val="PL"/>
      </w:pPr>
      <w:r>
        <w:t xml:space="preserve">            post:</w:t>
      </w:r>
    </w:p>
    <w:p w:rsidR="00B125BA" w:rsidRDefault="00B125BA" w:rsidP="00B125BA">
      <w:pPr>
        <w:pStyle w:val="PL"/>
      </w:pPr>
      <w:r>
        <w:t xml:space="preserve">              requestBody:</w:t>
      </w:r>
    </w:p>
    <w:p w:rsidR="00B125BA" w:rsidRDefault="00B125BA" w:rsidP="00B125BA">
      <w:pPr>
        <w:pStyle w:val="PL"/>
      </w:pPr>
      <w:r>
        <w:t xml:space="preserve">                required: true</w:t>
      </w:r>
    </w:p>
    <w:p w:rsidR="00B125BA" w:rsidRDefault="00B125BA" w:rsidP="00B125BA">
      <w:pPr>
        <w:pStyle w:val="PL"/>
      </w:pPr>
      <w:r>
        <w:t xml:space="preserve">                content:</w:t>
      </w:r>
    </w:p>
    <w:p w:rsidR="00B125BA" w:rsidRDefault="00B125BA" w:rsidP="00B125BA">
      <w:pPr>
        <w:pStyle w:val="PL"/>
      </w:pPr>
      <w:r>
        <w:t xml:space="preserve">                  application/json:</w:t>
      </w:r>
    </w:p>
    <w:p w:rsidR="00B125BA" w:rsidRDefault="00B125BA" w:rsidP="00B125BA">
      <w:pPr>
        <w:pStyle w:val="PL"/>
      </w:pPr>
      <w:r>
        <w:t xml:space="preserve">                    schema:</w:t>
      </w:r>
    </w:p>
    <w:p w:rsidR="00B125BA" w:rsidRDefault="00B125BA" w:rsidP="00B125BA">
      <w:pPr>
        <w:pStyle w:val="PL"/>
      </w:pPr>
      <w:r>
        <w:t xml:space="preserve">                      $ref: '#/components/schemas/TerminationNotification'</w:t>
      </w:r>
    </w:p>
    <w:p w:rsidR="00B125BA" w:rsidRDefault="00B125BA" w:rsidP="00B125BA">
      <w:pPr>
        <w:pStyle w:val="PL"/>
      </w:pPr>
      <w:r>
        <w:t xml:space="preserve">              responses:</w:t>
      </w:r>
    </w:p>
    <w:p w:rsidR="00B125BA" w:rsidRDefault="00B125BA" w:rsidP="00B125BA">
      <w:pPr>
        <w:pStyle w:val="PL"/>
      </w:pPr>
      <w:r>
        <w:t xml:space="preserve">                '204':</w:t>
      </w:r>
    </w:p>
    <w:p w:rsidR="00B125BA" w:rsidRDefault="00B125BA" w:rsidP="00B125BA">
      <w:pPr>
        <w:pStyle w:val="PL"/>
      </w:pPr>
      <w:r>
        <w:t xml:space="preserve">                  description: No Content, Notification was succesful</w:t>
      </w:r>
    </w:p>
    <w:p w:rsidR="00B125BA" w:rsidRDefault="00B125BA" w:rsidP="00B125BA">
      <w:pPr>
        <w:pStyle w:val="PL"/>
      </w:pPr>
      <w:r>
        <w:t xml:space="preserve">                '400':</w:t>
      </w:r>
    </w:p>
    <w:p w:rsidR="00B125BA" w:rsidRDefault="00B125BA" w:rsidP="00B125BA">
      <w:pPr>
        <w:pStyle w:val="PL"/>
      </w:pPr>
      <w:r>
        <w:t xml:space="preserve">                  $ref: 'TS29571_CommonData.yaml#/components/responses/400'</w:t>
      </w:r>
    </w:p>
    <w:p w:rsidR="00B125BA" w:rsidRDefault="00B125BA" w:rsidP="00B125BA">
      <w:pPr>
        <w:pStyle w:val="PL"/>
      </w:pPr>
      <w:r>
        <w:t xml:space="preserve">                '401':</w:t>
      </w:r>
    </w:p>
    <w:p w:rsidR="00B125BA" w:rsidRDefault="00B125BA" w:rsidP="00B125BA">
      <w:pPr>
        <w:pStyle w:val="PL"/>
      </w:pPr>
      <w:r>
        <w:t xml:space="preserve">                  $ref: 'TS29571_CommonData.yaml#/components/responses/401'</w:t>
      </w:r>
    </w:p>
    <w:p w:rsidR="00B125BA" w:rsidRDefault="00B125BA" w:rsidP="00B125BA">
      <w:pPr>
        <w:pStyle w:val="PL"/>
      </w:pPr>
      <w:r>
        <w:t xml:space="preserve">                '403':</w:t>
      </w:r>
    </w:p>
    <w:p w:rsidR="00B125BA" w:rsidRDefault="00B125BA" w:rsidP="00B125BA">
      <w:pPr>
        <w:pStyle w:val="PL"/>
      </w:pPr>
      <w:r>
        <w:t xml:space="preserve">                  $ref: 'TS29571_CommonData.yaml#/components/responses/403'</w:t>
      </w:r>
    </w:p>
    <w:p w:rsidR="00B125BA" w:rsidRDefault="00B125BA" w:rsidP="00B125BA">
      <w:pPr>
        <w:pStyle w:val="PL"/>
      </w:pPr>
      <w:r>
        <w:t xml:space="preserve">                '404':</w:t>
      </w:r>
    </w:p>
    <w:p w:rsidR="00B125BA" w:rsidRDefault="00B125BA" w:rsidP="00B125BA">
      <w:pPr>
        <w:pStyle w:val="PL"/>
      </w:pPr>
      <w:r>
        <w:t xml:space="preserve">                  $ref: 'TS29571_CommonData.yaml#/components/responses/404'</w:t>
      </w:r>
    </w:p>
    <w:p w:rsidR="00B125BA" w:rsidRDefault="00B125BA" w:rsidP="00B125BA">
      <w:pPr>
        <w:pStyle w:val="PL"/>
      </w:pPr>
      <w:r>
        <w:t xml:space="preserve">                '411':</w:t>
      </w:r>
    </w:p>
    <w:p w:rsidR="00B125BA" w:rsidRDefault="00B125BA" w:rsidP="00B125BA">
      <w:pPr>
        <w:pStyle w:val="PL"/>
      </w:pPr>
      <w:r>
        <w:t xml:space="preserve">                  $ref: 'TS29571_CommonData.yaml#/components/responses/411'</w:t>
      </w:r>
    </w:p>
    <w:p w:rsidR="00B125BA" w:rsidRDefault="00B125BA" w:rsidP="00B125BA">
      <w:pPr>
        <w:pStyle w:val="PL"/>
      </w:pPr>
      <w:r>
        <w:t xml:space="preserve">                '413':</w:t>
      </w:r>
    </w:p>
    <w:p w:rsidR="00B125BA" w:rsidRDefault="00B125BA" w:rsidP="00B125BA">
      <w:pPr>
        <w:pStyle w:val="PL"/>
      </w:pPr>
      <w:r>
        <w:t xml:space="preserve">                  $ref: 'TS29571_CommonData.yaml#/components/responses/413'</w:t>
      </w:r>
    </w:p>
    <w:p w:rsidR="00B125BA" w:rsidRDefault="00B125BA" w:rsidP="00B125BA">
      <w:pPr>
        <w:pStyle w:val="PL"/>
      </w:pPr>
      <w:r>
        <w:t xml:space="preserve">                '415':</w:t>
      </w:r>
    </w:p>
    <w:p w:rsidR="00B125BA" w:rsidRDefault="00B125BA" w:rsidP="00B125BA">
      <w:pPr>
        <w:pStyle w:val="PL"/>
      </w:pPr>
      <w:r>
        <w:t xml:space="preserve">                  $ref: 'TS29571_CommonData.yaml#/components/responses/415'</w:t>
      </w:r>
    </w:p>
    <w:p w:rsidR="00B125BA" w:rsidRDefault="00B125BA" w:rsidP="00B125BA">
      <w:pPr>
        <w:pStyle w:val="PL"/>
      </w:pPr>
      <w:r>
        <w:t xml:space="preserve">                '429':</w:t>
      </w:r>
    </w:p>
    <w:p w:rsidR="00B125BA" w:rsidRDefault="00B125BA" w:rsidP="00B125BA">
      <w:pPr>
        <w:pStyle w:val="PL"/>
      </w:pPr>
      <w:r>
        <w:t xml:space="preserve">                  $ref: 'TS29571_CommonData.yaml#/components/responses/429'</w:t>
      </w:r>
    </w:p>
    <w:p w:rsidR="00B125BA" w:rsidRDefault="00B125BA" w:rsidP="00B125BA">
      <w:pPr>
        <w:pStyle w:val="PL"/>
      </w:pPr>
      <w:r>
        <w:t xml:space="preserve">                '500':</w:t>
      </w:r>
    </w:p>
    <w:p w:rsidR="00B125BA" w:rsidRDefault="00B125BA" w:rsidP="00B125BA">
      <w:pPr>
        <w:pStyle w:val="PL"/>
      </w:pPr>
      <w:r>
        <w:t xml:space="preserve">                  $ref: 'TS29571_CommonData.yaml#/components/responses/500'</w:t>
      </w:r>
    </w:p>
    <w:p w:rsidR="00B125BA" w:rsidRDefault="00B125BA" w:rsidP="00B125BA">
      <w:pPr>
        <w:pStyle w:val="PL"/>
      </w:pPr>
      <w:r>
        <w:t xml:space="preserve">                '503':</w:t>
      </w:r>
    </w:p>
    <w:p w:rsidR="00B125BA" w:rsidRDefault="00B125BA" w:rsidP="00B125BA">
      <w:pPr>
        <w:pStyle w:val="PL"/>
      </w:pPr>
      <w:r>
        <w:t xml:space="preserve">                  $ref: 'TS29571_CommonData.yaml#/components/responses/503'</w:t>
      </w:r>
    </w:p>
    <w:p w:rsidR="00B125BA" w:rsidRDefault="00B125BA" w:rsidP="00B125BA">
      <w:pPr>
        <w:pStyle w:val="PL"/>
      </w:pPr>
      <w:r>
        <w:lastRenderedPageBreak/>
        <w:t xml:space="preserve">                default:</w:t>
      </w:r>
    </w:p>
    <w:p w:rsidR="00B125BA" w:rsidRDefault="00B125BA" w:rsidP="00B125BA">
      <w:pPr>
        <w:pStyle w:val="PL"/>
      </w:pPr>
      <w:r>
        <w:t xml:space="preserve">                  $ref: 'TS29571_CommonData.yaml#/components/responses/default'</w:t>
      </w:r>
    </w:p>
    <w:p w:rsidR="00B125BA" w:rsidRDefault="00B125BA" w:rsidP="00B125BA">
      <w:pPr>
        <w:pStyle w:val="PL"/>
      </w:pPr>
      <w:r>
        <w:t xml:space="preserve">  /sm-policies/{smPolicyId}:</w:t>
      </w:r>
    </w:p>
    <w:p w:rsidR="00B125BA" w:rsidRDefault="00B125BA" w:rsidP="00B125BA">
      <w:pPr>
        <w:pStyle w:val="PL"/>
      </w:pPr>
      <w:r>
        <w:t xml:space="preserve">    get:</w:t>
      </w:r>
    </w:p>
    <w:p w:rsidR="00B125BA" w:rsidRDefault="00B125BA" w:rsidP="00B125BA">
      <w:pPr>
        <w:pStyle w:val="PL"/>
      </w:pPr>
      <w:r>
        <w:t xml:space="preserve">      parameters:</w:t>
      </w:r>
    </w:p>
    <w:p w:rsidR="00B125BA" w:rsidRDefault="00B125BA" w:rsidP="00B125BA">
      <w:pPr>
        <w:pStyle w:val="PL"/>
      </w:pPr>
      <w:r>
        <w:t xml:space="preserve">        - name: smPolicyId</w:t>
      </w:r>
    </w:p>
    <w:p w:rsidR="00B125BA" w:rsidRDefault="00B125BA" w:rsidP="00B125BA">
      <w:pPr>
        <w:pStyle w:val="PL"/>
      </w:pPr>
      <w:r>
        <w:t xml:space="preserve">          in: path</w:t>
      </w:r>
    </w:p>
    <w:p w:rsidR="00B125BA" w:rsidRDefault="00B125BA" w:rsidP="00B125BA">
      <w:pPr>
        <w:pStyle w:val="PL"/>
      </w:pPr>
      <w:r>
        <w:t xml:space="preserve">          description: Identifier of a policy association</w:t>
      </w:r>
    </w:p>
    <w:p w:rsidR="00B125BA" w:rsidRDefault="00B125BA" w:rsidP="00B125BA">
      <w:pPr>
        <w:pStyle w:val="PL"/>
      </w:pPr>
      <w:r>
        <w:t xml:space="preserve">          required: true</w:t>
      </w:r>
    </w:p>
    <w:p w:rsidR="00B125BA" w:rsidRDefault="00B125BA" w:rsidP="00B125BA">
      <w:pPr>
        <w:pStyle w:val="PL"/>
      </w:pPr>
      <w:r>
        <w:t xml:space="preserve">          schema:</w:t>
      </w:r>
    </w:p>
    <w:p w:rsidR="00B125BA" w:rsidRDefault="00B125BA" w:rsidP="00B125BA">
      <w:pPr>
        <w:pStyle w:val="PL"/>
      </w:pPr>
      <w:r>
        <w:t xml:space="preserve">            type: string</w:t>
      </w:r>
    </w:p>
    <w:p w:rsidR="00B125BA" w:rsidRDefault="00B125BA" w:rsidP="00B125BA">
      <w:pPr>
        <w:pStyle w:val="PL"/>
      </w:pPr>
      <w:r>
        <w:t xml:space="preserve">      responses:</w:t>
      </w:r>
    </w:p>
    <w:p w:rsidR="00B125BA" w:rsidRDefault="00B125BA" w:rsidP="00B125BA">
      <w:pPr>
        <w:pStyle w:val="PL"/>
      </w:pPr>
      <w:r>
        <w:t xml:space="preserve">        '200':</w:t>
      </w:r>
    </w:p>
    <w:p w:rsidR="00B125BA" w:rsidRDefault="00B125BA" w:rsidP="00B125BA">
      <w:pPr>
        <w:pStyle w:val="PL"/>
      </w:pPr>
      <w:r>
        <w:t xml:space="preserve">          description: OK. Resource representation is returned</w:t>
      </w:r>
    </w:p>
    <w:p w:rsidR="00B125BA" w:rsidRDefault="00B125BA" w:rsidP="00B125BA">
      <w:pPr>
        <w:pStyle w:val="PL"/>
      </w:pPr>
      <w:r>
        <w:t xml:space="preserve">          content:</w:t>
      </w:r>
    </w:p>
    <w:p w:rsidR="00B125BA" w:rsidRDefault="00B125BA" w:rsidP="00B125BA">
      <w:pPr>
        <w:pStyle w:val="PL"/>
      </w:pPr>
      <w:r>
        <w:t xml:space="preserve">            application/json:</w:t>
      </w:r>
    </w:p>
    <w:p w:rsidR="00B125BA" w:rsidRDefault="00B125BA" w:rsidP="00B125BA">
      <w:pPr>
        <w:pStyle w:val="PL"/>
      </w:pPr>
      <w:r>
        <w:t xml:space="preserve">              schema:</w:t>
      </w:r>
    </w:p>
    <w:p w:rsidR="00B125BA" w:rsidRDefault="00B125BA" w:rsidP="00B125BA">
      <w:pPr>
        <w:pStyle w:val="PL"/>
      </w:pPr>
      <w:r>
        <w:t xml:space="preserve">                $ref: '#/components/schemas/SmPolicyControl'</w:t>
      </w:r>
    </w:p>
    <w:p w:rsidR="00B125BA" w:rsidRDefault="00B125BA" w:rsidP="00B125BA">
      <w:pPr>
        <w:pStyle w:val="PL"/>
      </w:pPr>
      <w:r>
        <w:t xml:space="preserve">        '400':</w:t>
      </w:r>
    </w:p>
    <w:p w:rsidR="00B125BA" w:rsidRDefault="00B125BA" w:rsidP="00B125BA">
      <w:pPr>
        <w:pStyle w:val="PL"/>
      </w:pPr>
      <w:r>
        <w:t xml:space="preserve">          $ref: 'TS29571_CommonData.yaml#/components/responses/400'</w:t>
      </w:r>
    </w:p>
    <w:p w:rsidR="00B125BA" w:rsidRDefault="00B125BA" w:rsidP="00B125BA">
      <w:pPr>
        <w:pStyle w:val="PL"/>
      </w:pPr>
      <w:r>
        <w:t xml:space="preserve">        '401':</w:t>
      </w:r>
    </w:p>
    <w:p w:rsidR="00B125BA" w:rsidRDefault="00B125BA" w:rsidP="00B125BA">
      <w:pPr>
        <w:pStyle w:val="PL"/>
      </w:pPr>
      <w:r>
        <w:t xml:space="preserve">          $ref: 'TS29571_CommonData.yaml#/components/responses/401'</w:t>
      </w:r>
    </w:p>
    <w:p w:rsidR="00B125BA" w:rsidRDefault="00B125BA" w:rsidP="00B125BA">
      <w:pPr>
        <w:pStyle w:val="PL"/>
      </w:pPr>
      <w:r>
        <w:t xml:space="preserve">        '403':</w:t>
      </w:r>
    </w:p>
    <w:p w:rsidR="00B125BA" w:rsidRDefault="00B125BA" w:rsidP="00B125BA">
      <w:pPr>
        <w:pStyle w:val="PL"/>
      </w:pPr>
      <w:r>
        <w:t xml:space="preserve">          $ref: 'TS29571_CommonData.yaml#/components/responses/403'</w:t>
      </w:r>
    </w:p>
    <w:p w:rsidR="00B125BA" w:rsidRDefault="00B125BA" w:rsidP="00B125BA">
      <w:pPr>
        <w:pStyle w:val="PL"/>
      </w:pPr>
      <w:r>
        <w:t xml:space="preserve">        '404':</w:t>
      </w:r>
    </w:p>
    <w:p w:rsidR="00B125BA" w:rsidRDefault="00B125BA" w:rsidP="00B125BA">
      <w:pPr>
        <w:pStyle w:val="PL"/>
      </w:pPr>
      <w:r>
        <w:t xml:space="preserve">          $ref: 'TS29571_CommonData.yaml#/components/responses/404'</w:t>
      </w:r>
    </w:p>
    <w:p w:rsidR="00B125BA" w:rsidRDefault="00B125BA" w:rsidP="00B125BA">
      <w:pPr>
        <w:pStyle w:val="PL"/>
      </w:pPr>
      <w:r>
        <w:t xml:space="preserve">        '406':</w:t>
      </w:r>
    </w:p>
    <w:p w:rsidR="00B125BA" w:rsidRDefault="00B125BA" w:rsidP="00B125BA">
      <w:pPr>
        <w:pStyle w:val="PL"/>
      </w:pPr>
      <w:r>
        <w:t xml:space="preserve">          $ref: 'TS29571_CommonData.yaml#/components/responses/406'</w:t>
      </w:r>
    </w:p>
    <w:p w:rsidR="00B125BA" w:rsidRDefault="00B125BA" w:rsidP="00B125BA">
      <w:pPr>
        <w:pStyle w:val="PL"/>
      </w:pPr>
      <w:r>
        <w:t xml:space="preserve">        '429':</w:t>
      </w:r>
    </w:p>
    <w:p w:rsidR="00B125BA" w:rsidRDefault="00B125BA" w:rsidP="00B125BA">
      <w:pPr>
        <w:pStyle w:val="PL"/>
      </w:pPr>
      <w:r>
        <w:t xml:space="preserve">          $ref: 'TS29571_CommonData.yaml#/components/responses/429'</w:t>
      </w:r>
    </w:p>
    <w:p w:rsidR="00B125BA" w:rsidRDefault="00B125BA" w:rsidP="00B125BA">
      <w:pPr>
        <w:pStyle w:val="PL"/>
      </w:pPr>
      <w:r>
        <w:t xml:space="preserve">        '500':</w:t>
      </w:r>
    </w:p>
    <w:p w:rsidR="00B125BA" w:rsidRDefault="00B125BA" w:rsidP="00B125BA">
      <w:pPr>
        <w:pStyle w:val="PL"/>
      </w:pPr>
      <w:r>
        <w:t xml:space="preserve">          $ref: 'TS29571_CommonData.yaml#/components/responses/500'</w:t>
      </w:r>
    </w:p>
    <w:p w:rsidR="00B125BA" w:rsidRDefault="00B125BA" w:rsidP="00B125BA">
      <w:pPr>
        <w:pStyle w:val="PL"/>
      </w:pPr>
      <w:r>
        <w:t xml:space="preserve">        '503':</w:t>
      </w:r>
    </w:p>
    <w:p w:rsidR="00B125BA" w:rsidRDefault="00B125BA" w:rsidP="00B125BA">
      <w:pPr>
        <w:pStyle w:val="PL"/>
      </w:pPr>
      <w:r>
        <w:t xml:space="preserve">          $ref: 'TS29571_CommonData.yaml#/components/responses/503'</w:t>
      </w:r>
    </w:p>
    <w:p w:rsidR="00B125BA" w:rsidRDefault="00B125BA" w:rsidP="00B125BA">
      <w:pPr>
        <w:pStyle w:val="PL"/>
      </w:pPr>
      <w:r>
        <w:t xml:space="preserve">        default:</w:t>
      </w:r>
    </w:p>
    <w:p w:rsidR="00B125BA" w:rsidRDefault="00B125BA" w:rsidP="00B125BA">
      <w:pPr>
        <w:pStyle w:val="PL"/>
      </w:pPr>
      <w:r>
        <w:t xml:space="preserve">          $ref: 'TS29571_CommonData.yaml#/components/responses/default'</w:t>
      </w:r>
    </w:p>
    <w:p w:rsidR="00B125BA" w:rsidRDefault="00B125BA" w:rsidP="00B125BA">
      <w:pPr>
        <w:pStyle w:val="PL"/>
      </w:pPr>
      <w:r>
        <w:t xml:space="preserve">  /sm-policies/{smPolicyId}/update:</w:t>
      </w:r>
    </w:p>
    <w:p w:rsidR="00B125BA" w:rsidRDefault="00B125BA" w:rsidP="00B125BA">
      <w:pPr>
        <w:pStyle w:val="PL"/>
      </w:pPr>
      <w:r>
        <w:t xml:space="preserve">    post:</w:t>
      </w:r>
    </w:p>
    <w:p w:rsidR="00B125BA" w:rsidRDefault="00B125BA" w:rsidP="00B125BA">
      <w:pPr>
        <w:pStyle w:val="PL"/>
      </w:pPr>
      <w:r>
        <w:t xml:space="preserve">      requestBody:</w:t>
      </w:r>
    </w:p>
    <w:p w:rsidR="00B125BA" w:rsidRDefault="00B125BA" w:rsidP="00B125BA">
      <w:pPr>
        <w:pStyle w:val="PL"/>
      </w:pPr>
      <w:r>
        <w:t xml:space="preserve">        required: true</w:t>
      </w:r>
    </w:p>
    <w:p w:rsidR="00B125BA" w:rsidRDefault="00B125BA" w:rsidP="00B125BA">
      <w:pPr>
        <w:pStyle w:val="PL"/>
      </w:pPr>
      <w:r>
        <w:t xml:space="preserve">        content:</w:t>
      </w:r>
    </w:p>
    <w:p w:rsidR="00B125BA" w:rsidRDefault="00B125BA" w:rsidP="00B125BA">
      <w:pPr>
        <w:pStyle w:val="PL"/>
      </w:pPr>
      <w:r>
        <w:t xml:space="preserve">          application/json:</w:t>
      </w:r>
    </w:p>
    <w:p w:rsidR="00B125BA" w:rsidRDefault="00B125BA" w:rsidP="00B125BA">
      <w:pPr>
        <w:pStyle w:val="PL"/>
      </w:pPr>
      <w:r>
        <w:t xml:space="preserve">            schema:</w:t>
      </w:r>
    </w:p>
    <w:p w:rsidR="00B125BA" w:rsidRDefault="00B125BA" w:rsidP="00B125BA">
      <w:pPr>
        <w:pStyle w:val="PL"/>
      </w:pPr>
      <w:r>
        <w:t xml:space="preserve">              $ref: '#/components/schemas/SmPolicyUpdateContextData'</w:t>
      </w:r>
    </w:p>
    <w:p w:rsidR="00B125BA" w:rsidRDefault="00B125BA" w:rsidP="00B125BA">
      <w:pPr>
        <w:pStyle w:val="PL"/>
      </w:pPr>
      <w:r>
        <w:t xml:space="preserve">      parameters:</w:t>
      </w:r>
    </w:p>
    <w:p w:rsidR="00B125BA" w:rsidRDefault="00B125BA" w:rsidP="00B125BA">
      <w:pPr>
        <w:pStyle w:val="PL"/>
      </w:pPr>
      <w:r>
        <w:t xml:space="preserve">        - name: smPolicyId</w:t>
      </w:r>
    </w:p>
    <w:p w:rsidR="00B125BA" w:rsidRDefault="00B125BA" w:rsidP="00B125BA">
      <w:pPr>
        <w:pStyle w:val="PL"/>
      </w:pPr>
      <w:r>
        <w:t xml:space="preserve">          in: path</w:t>
      </w:r>
    </w:p>
    <w:p w:rsidR="00B125BA" w:rsidRDefault="00B125BA" w:rsidP="00B125BA">
      <w:pPr>
        <w:pStyle w:val="PL"/>
      </w:pPr>
      <w:r>
        <w:t xml:space="preserve">          description: Identifier of a policy association</w:t>
      </w:r>
    </w:p>
    <w:p w:rsidR="00B125BA" w:rsidRDefault="00B125BA" w:rsidP="00B125BA">
      <w:pPr>
        <w:pStyle w:val="PL"/>
      </w:pPr>
      <w:r>
        <w:t xml:space="preserve">          required: true</w:t>
      </w:r>
    </w:p>
    <w:p w:rsidR="00B125BA" w:rsidRDefault="00B125BA" w:rsidP="00B125BA">
      <w:pPr>
        <w:pStyle w:val="PL"/>
      </w:pPr>
      <w:r>
        <w:t xml:space="preserve">          schema:</w:t>
      </w:r>
    </w:p>
    <w:p w:rsidR="00B125BA" w:rsidRDefault="00B125BA" w:rsidP="00B125BA">
      <w:pPr>
        <w:pStyle w:val="PL"/>
      </w:pPr>
      <w:r>
        <w:t xml:space="preserve">            type: string</w:t>
      </w:r>
    </w:p>
    <w:p w:rsidR="00B125BA" w:rsidRDefault="00B125BA" w:rsidP="00B125BA">
      <w:pPr>
        <w:pStyle w:val="PL"/>
      </w:pPr>
      <w:r>
        <w:t xml:space="preserve">      responses:</w:t>
      </w:r>
    </w:p>
    <w:p w:rsidR="00B125BA" w:rsidRDefault="00B125BA" w:rsidP="00B125BA">
      <w:pPr>
        <w:pStyle w:val="PL"/>
      </w:pPr>
      <w:r>
        <w:t xml:space="preserve">        '200':</w:t>
      </w:r>
    </w:p>
    <w:p w:rsidR="00B125BA" w:rsidRDefault="00B125BA" w:rsidP="00B125BA">
      <w:pPr>
        <w:pStyle w:val="PL"/>
      </w:pPr>
      <w:r>
        <w:t xml:space="preserve">          description: OK. Updated policies are returned</w:t>
      </w:r>
    </w:p>
    <w:p w:rsidR="00B125BA" w:rsidRDefault="00B125BA" w:rsidP="00B125BA">
      <w:pPr>
        <w:pStyle w:val="PL"/>
      </w:pPr>
      <w:r>
        <w:t xml:space="preserve">          content:</w:t>
      </w:r>
    </w:p>
    <w:p w:rsidR="00B125BA" w:rsidRDefault="00B125BA" w:rsidP="00B125BA">
      <w:pPr>
        <w:pStyle w:val="PL"/>
      </w:pPr>
      <w:r>
        <w:t xml:space="preserve">            application/json:</w:t>
      </w:r>
    </w:p>
    <w:p w:rsidR="00B125BA" w:rsidRDefault="00B125BA" w:rsidP="00B125BA">
      <w:pPr>
        <w:pStyle w:val="PL"/>
      </w:pPr>
      <w:r>
        <w:t xml:space="preserve">              schema:</w:t>
      </w:r>
    </w:p>
    <w:p w:rsidR="00B125BA" w:rsidRDefault="00B125BA" w:rsidP="00B125BA">
      <w:pPr>
        <w:pStyle w:val="PL"/>
      </w:pPr>
      <w:r>
        <w:t xml:space="preserve">                $ref: '#/components/schemas/SmPolicyDecision'</w:t>
      </w:r>
    </w:p>
    <w:p w:rsidR="00B125BA" w:rsidRDefault="00B125BA" w:rsidP="00B125BA">
      <w:pPr>
        <w:pStyle w:val="PL"/>
      </w:pPr>
      <w:r>
        <w:t xml:space="preserve">        '400':</w:t>
      </w:r>
    </w:p>
    <w:p w:rsidR="00B125BA" w:rsidRDefault="00B125BA" w:rsidP="00B125BA">
      <w:pPr>
        <w:pStyle w:val="PL"/>
      </w:pPr>
      <w:r>
        <w:t xml:space="preserve">          $ref: 'TS29571_CommonData.yaml#/components/responses/400'</w:t>
      </w:r>
    </w:p>
    <w:p w:rsidR="00B125BA" w:rsidRDefault="00B125BA" w:rsidP="00B125BA">
      <w:pPr>
        <w:pStyle w:val="PL"/>
      </w:pPr>
      <w:r>
        <w:t xml:space="preserve">        '401':</w:t>
      </w:r>
    </w:p>
    <w:p w:rsidR="00B125BA" w:rsidRDefault="00B125BA" w:rsidP="00B125BA">
      <w:pPr>
        <w:pStyle w:val="PL"/>
      </w:pPr>
      <w:r>
        <w:t xml:space="preserve">          $ref: 'TS29571_CommonData.yaml#/components/responses/401'</w:t>
      </w:r>
    </w:p>
    <w:p w:rsidR="00B125BA" w:rsidRDefault="00B125BA" w:rsidP="00B125BA">
      <w:pPr>
        <w:pStyle w:val="PL"/>
      </w:pPr>
      <w:r>
        <w:t xml:space="preserve">        '403':</w:t>
      </w:r>
    </w:p>
    <w:p w:rsidR="00B125BA" w:rsidRDefault="00B125BA" w:rsidP="00B125BA">
      <w:pPr>
        <w:pStyle w:val="PL"/>
      </w:pPr>
      <w:r>
        <w:t xml:space="preserve">          $ref: 'TS29571_CommonData.yaml#/components/responses/403'</w:t>
      </w:r>
    </w:p>
    <w:p w:rsidR="00B125BA" w:rsidRDefault="00B125BA" w:rsidP="00B125B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B125BA" w:rsidRDefault="00B125BA" w:rsidP="00B125BA">
      <w:pPr>
        <w:pStyle w:val="PL"/>
      </w:pPr>
      <w:r>
        <w:t xml:space="preserve">          $ref: 'TS29571_CommonData.yaml#/components/responses/404'</w:t>
      </w:r>
    </w:p>
    <w:p w:rsidR="00B125BA" w:rsidRDefault="00B125BA" w:rsidP="00B125BA">
      <w:pPr>
        <w:pStyle w:val="PL"/>
      </w:pPr>
      <w:r>
        <w:t xml:space="preserve">        '411':</w:t>
      </w:r>
    </w:p>
    <w:p w:rsidR="00B125BA" w:rsidRDefault="00B125BA" w:rsidP="00B125BA">
      <w:pPr>
        <w:pStyle w:val="PL"/>
      </w:pPr>
      <w:r>
        <w:t xml:space="preserve">          $ref: 'TS29571_CommonData.yaml#/components/responses/411'</w:t>
      </w:r>
    </w:p>
    <w:p w:rsidR="00B125BA" w:rsidRDefault="00B125BA" w:rsidP="00B125BA">
      <w:pPr>
        <w:pStyle w:val="PL"/>
      </w:pPr>
      <w:r>
        <w:t xml:space="preserve">        '413':</w:t>
      </w:r>
    </w:p>
    <w:p w:rsidR="00B125BA" w:rsidRDefault="00B125BA" w:rsidP="00B125BA">
      <w:pPr>
        <w:pStyle w:val="PL"/>
      </w:pPr>
      <w:r>
        <w:t xml:space="preserve">          $ref: 'TS29571_CommonData.yaml#/components/responses/413'</w:t>
      </w:r>
    </w:p>
    <w:p w:rsidR="00B125BA" w:rsidRDefault="00B125BA" w:rsidP="00B125BA">
      <w:pPr>
        <w:pStyle w:val="PL"/>
      </w:pPr>
      <w:r>
        <w:t xml:space="preserve">        '415':</w:t>
      </w:r>
    </w:p>
    <w:p w:rsidR="00B125BA" w:rsidRDefault="00B125BA" w:rsidP="00B125BA">
      <w:pPr>
        <w:pStyle w:val="PL"/>
      </w:pPr>
      <w:r>
        <w:t xml:space="preserve">          $ref: 'TS29571_CommonData.yaml#/components/responses/415'</w:t>
      </w:r>
    </w:p>
    <w:p w:rsidR="00B125BA" w:rsidRDefault="00B125BA" w:rsidP="00B125BA">
      <w:pPr>
        <w:pStyle w:val="PL"/>
      </w:pPr>
      <w:r>
        <w:t xml:space="preserve">        '429':</w:t>
      </w:r>
    </w:p>
    <w:p w:rsidR="00B125BA" w:rsidRDefault="00B125BA" w:rsidP="00B125BA">
      <w:pPr>
        <w:pStyle w:val="PL"/>
      </w:pPr>
      <w:r>
        <w:t xml:space="preserve">          $ref: 'TS29571_CommonData.yaml#/components/responses/429'</w:t>
      </w:r>
    </w:p>
    <w:p w:rsidR="00B125BA" w:rsidRDefault="00B125BA" w:rsidP="00B125BA">
      <w:pPr>
        <w:pStyle w:val="PL"/>
      </w:pPr>
      <w:r>
        <w:t xml:space="preserve">        '500':</w:t>
      </w:r>
    </w:p>
    <w:p w:rsidR="00B125BA" w:rsidRDefault="00B125BA" w:rsidP="00B125BA">
      <w:pPr>
        <w:pStyle w:val="PL"/>
      </w:pPr>
      <w:r>
        <w:t xml:space="preserve">          $ref: 'TS29571_CommonData.yaml#/components/responses/500'</w:t>
      </w:r>
    </w:p>
    <w:p w:rsidR="00B125BA" w:rsidRDefault="00B125BA" w:rsidP="00B125BA">
      <w:pPr>
        <w:pStyle w:val="PL"/>
      </w:pPr>
      <w:r>
        <w:t xml:space="preserve">        '503':</w:t>
      </w:r>
    </w:p>
    <w:p w:rsidR="00B125BA" w:rsidRDefault="00B125BA" w:rsidP="00B125BA">
      <w:pPr>
        <w:pStyle w:val="PL"/>
      </w:pPr>
      <w:r>
        <w:t xml:space="preserve">          $ref: 'TS29571_CommonData.yaml#/components/responses/503'</w:t>
      </w:r>
    </w:p>
    <w:p w:rsidR="00B125BA" w:rsidRDefault="00B125BA" w:rsidP="00B125BA">
      <w:pPr>
        <w:pStyle w:val="PL"/>
      </w:pPr>
      <w:r>
        <w:lastRenderedPageBreak/>
        <w:t xml:space="preserve">        default:</w:t>
      </w:r>
    </w:p>
    <w:p w:rsidR="00B125BA" w:rsidRDefault="00B125BA" w:rsidP="00B125BA">
      <w:pPr>
        <w:pStyle w:val="PL"/>
      </w:pPr>
      <w:r>
        <w:t xml:space="preserve">          $ref: 'TS29571_CommonData.yaml#/components/responses/default'</w:t>
      </w:r>
    </w:p>
    <w:p w:rsidR="00B125BA" w:rsidRDefault="00B125BA" w:rsidP="00B125BA">
      <w:pPr>
        <w:pStyle w:val="PL"/>
      </w:pPr>
      <w:r>
        <w:t xml:space="preserve">  /sm-policies/{smPolicyId}/delete:</w:t>
      </w:r>
    </w:p>
    <w:p w:rsidR="00B125BA" w:rsidRDefault="00B125BA" w:rsidP="00B125BA">
      <w:pPr>
        <w:pStyle w:val="PL"/>
      </w:pPr>
      <w:r>
        <w:t xml:space="preserve">    post:</w:t>
      </w:r>
    </w:p>
    <w:p w:rsidR="00B125BA" w:rsidRDefault="00B125BA" w:rsidP="00B125BA">
      <w:pPr>
        <w:pStyle w:val="PL"/>
      </w:pPr>
      <w:r>
        <w:t xml:space="preserve">      requestBody:</w:t>
      </w:r>
    </w:p>
    <w:p w:rsidR="00B125BA" w:rsidRDefault="00B125BA" w:rsidP="00B125BA">
      <w:pPr>
        <w:pStyle w:val="PL"/>
      </w:pPr>
      <w:r>
        <w:t xml:space="preserve">        required: true</w:t>
      </w:r>
    </w:p>
    <w:p w:rsidR="00B125BA" w:rsidRDefault="00B125BA" w:rsidP="00B125BA">
      <w:pPr>
        <w:pStyle w:val="PL"/>
      </w:pPr>
      <w:r>
        <w:t xml:space="preserve">        content:</w:t>
      </w:r>
    </w:p>
    <w:p w:rsidR="00B125BA" w:rsidRDefault="00B125BA" w:rsidP="00B125BA">
      <w:pPr>
        <w:pStyle w:val="PL"/>
      </w:pPr>
      <w:r>
        <w:t xml:space="preserve">          application/json:</w:t>
      </w:r>
    </w:p>
    <w:p w:rsidR="00B125BA" w:rsidRDefault="00B125BA" w:rsidP="00B125BA">
      <w:pPr>
        <w:pStyle w:val="PL"/>
      </w:pPr>
      <w:r>
        <w:t xml:space="preserve">            schema:</w:t>
      </w:r>
    </w:p>
    <w:p w:rsidR="00B125BA" w:rsidRDefault="00B125BA" w:rsidP="00B125BA">
      <w:pPr>
        <w:pStyle w:val="PL"/>
      </w:pPr>
      <w:r>
        <w:t xml:space="preserve">              $ref: '#/components/schemas/SmPolicyDeleteData'</w:t>
      </w:r>
    </w:p>
    <w:p w:rsidR="00B125BA" w:rsidRDefault="00B125BA" w:rsidP="00B125BA">
      <w:pPr>
        <w:pStyle w:val="PL"/>
      </w:pPr>
      <w:r>
        <w:t xml:space="preserve">      parameters:</w:t>
      </w:r>
    </w:p>
    <w:p w:rsidR="00B125BA" w:rsidRDefault="00B125BA" w:rsidP="00B125BA">
      <w:pPr>
        <w:pStyle w:val="PL"/>
      </w:pPr>
      <w:r>
        <w:t xml:space="preserve">        - name: smPolicyId</w:t>
      </w:r>
    </w:p>
    <w:p w:rsidR="00B125BA" w:rsidRDefault="00B125BA" w:rsidP="00B125BA">
      <w:pPr>
        <w:pStyle w:val="PL"/>
      </w:pPr>
      <w:r>
        <w:t xml:space="preserve">          in: path</w:t>
      </w:r>
    </w:p>
    <w:p w:rsidR="00B125BA" w:rsidRDefault="00B125BA" w:rsidP="00B125BA">
      <w:pPr>
        <w:pStyle w:val="PL"/>
      </w:pPr>
      <w:r>
        <w:t xml:space="preserve">          description: Identifier of a policy association</w:t>
      </w:r>
    </w:p>
    <w:p w:rsidR="00B125BA" w:rsidRDefault="00B125BA" w:rsidP="00B125BA">
      <w:pPr>
        <w:pStyle w:val="PL"/>
      </w:pPr>
      <w:r>
        <w:t xml:space="preserve">          required: true</w:t>
      </w:r>
    </w:p>
    <w:p w:rsidR="00B125BA" w:rsidRDefault="00B125BA" w:rsidP="00B125BA">
      <w:pPr>
        <w:pStyle w:val="PL"/>
      </w:pPr>
      <w:r>
        <w:t xml:space="preserve">          schema:</w:t>
      </w:r>
    </w:p>
    <w:p w:rsidR="00B125BA" w:rsidRDefault="00B125BA" w:rsidP="00B125BA">
      <w:pPr>
        <w:pStyle w:val="PL"/>
      </w:pPr>
      <w:r>
        <w:t xml:space="preserve">            type: string</w:t>
      </w:r>
    </w:p>
    <w:p w:rsidR="00B125BA" w:rsidRDefault="00B125BA" w:rsidP="00B125BA">
      <w:pPr>
        <w:pStyle w:val="PL"/>
      </w:pPr>
      <w:r>
        <w:t xml:space="preserve">      responses:</w:t>
      </w:r>
    </w:p>
    <w:p w:rsidR="00B125BA" w:rsidRDefault="00B125BA" w:rsidP="00B125BA">
      <w:pPr>
        <w:pStyle w:val="PL"/>
      </w:pPr>
      <w:r>
        <w:t xml:space="preserve">        '204':</w:t>
      </w:r>
    </w:p>
    <w:p w:rsidR="00B125BA" w:rsidRDefault="00B125BA" w:rsidP="00B125BA">
      <w:pPr>
        <w:pStyle w:val="PL"/>
      </w:pPr>
      <w:r>
        <w:t xml:space="preserve">          description: No content</w:t>
      </w:r>
    </w:p>
    <w:p w:rsidR="00B125BA" w:rsidRDefault="00B125BA" w:rsidP="00B125BA">
      <w:pPr>
        <w:pStyle w:val="PL"/>
      </w:pPr>
      <w:r>
        <w:t xml:space="preserve">        '400':</w:t>
      </w:r>
    </w:p>
    <w:p w:rsidR="00B125BA" w:rsidRDefault="00B125BA" w:rsidP="00B125BA">
      <w:pPr>
        <w:pStyle w:val="PL"/>
      </w:pPr>
      <w:r>
        <w:t xml:space="preserve">          $ref: 'TS29571_CommonData.yaml#/components/responses/400'</w:t>
      </w:r>
    </w:p>
    <w:p w:rsidR="00B125BA" w:rsidRDefault="00B125BA" w:rsidP="00B125BA">
      <w:pPr>
        <w:pStyle w:val="PL"/>
      </w:pPr>
      <w:r>
        <w:t xml:space="preserve">        '401':</w:t>
      </w:r>
    </w:p>
    <w:p w:rsidR="00B125BA" w:rsidRDefault="00B125BA" w:rsidP="00B125BA">
      <w:pPr>
        <w:pStyle w:val="PL"/>
      </w:pPr>
      <w:r>
        <w:t xml:space="preserve">          $ref: 'TS29571_CommonData.yaml#/components/responses/401'</w:t>
      </w:r>
    </w:p>
    <w:p w:rsidR="00B125BA" w:rsidRDefault="00B125BA" w:rsidP="00B125BA">
      <w:pPr>
        <w:pStyle w:val="PL"/>
      </w:pPr>
      <w:r>
        <w:t xml:space="preserve">        '403':</w:t>
      </w:r>
    </w:p>
    <w:p w:rsidR="00B125BA" w:rsidRDefault="00B125BA" w:rsidP="00B125BA">
      <w:pPr>
        <w:pStyle w:val="PL"/>
      </w:pPr>
      <w:r>
        <w:t xml:space="preserve">          $ref: 'TS29571_CommonData.yaml#/components/responses/403'</w:t>
      </w:r>
    </w:p>
    <w:p w:rsidR="00B125BA" w:rsidRDefault="00B125BA" w:rsidP="00B125BA">
      <w:pPr>
        <w:pStyle w:val="PL"/>
      </w:pPr>
      <w:r>
        <w:t xml:space="preserve">        '404':</w:t>
      </w:r>
    </w:p>
    <w:p w:rsidR="00B125BA" w:rsidRDefault="00B125BA" w:rsidP="00B125BA">
      <w:pPr>
        <w:pStyle w:val="PL"/>
      </w:pPr>
      <w:r>
        <w:t xml:space="preserve">          $ref: 'TS29571_CommonData.yaml#/components/responses/404'</w:t>
      </w:r>
    </w:p>
    <w:p w:rsidR="00B125BA" w:rsidRDefault="00B125BA" w:rsidP="00B125BA">
      <w:pPr>
        <w:pStyle w:val="PL"/>
      </w:pPr>
      <w:r>
        <w:t xml:space="preserve">        '411':</w:t>
      </w:r>
    </w:p>
    <w:p w:rsidR="00B125BA" w:rsidRDefault="00B125BA" w:rsidP="00B125BA">
      <w:pPr>
        <w:pStyle w:val="PL"/>
      </w:pPr>
      <w:r>
        <w:t xml:space="preserve">          $ref: 'TS29571_CommonData.yaml#/components/responses/411'</w:t>
      </w:r>
    </w:p>
    <w:p w:rsidR="00B125BA" w:rsidRDefault="00B125BA" w:rsidP="00B125BA">
      <w:pPr>
        <w:pStyle w:val="PL"/>
      </w:pPr>
      <w:r>
        <w:t xml:space="preserve">        '413':</w:t>
      </w:r>
    </w:p>
    <w:p w:rsidR="00B125BA" w:rsidRDefault="00B125BA" w:rsidP="00B125BA">
      <w:pPr>
        <w:pStyle w:val="PL"/>
      </w:pPr>
      <w:r>
        <w:t xml:space="preserve">          $ref: 'TS29571_CommonData.yaml#/components/responses/413'</w:t>
      </w:r>
    </w:p>
    <w:p w:rsidR="00B125BA" w:rsidRDefault="00B125BA" w:rsidP="00B125BA">
      <w:pPr>
        <w:pStyle w:val="PL"/>
      </w:pPr>
      <w:r>
        <w:t xml:space="preserve">        '415':</w:t>
      </w:r>
    </w:p>
    <w:p w:rsidR="00B125BA" w:rsidRDefault="00B125BA" w:rsidP="00B125BA">
      <w:pPr>
        <w:pStyle w:val="PL"/>
      </w:pPr>
      <w:r>
        <w:t xml:space="preserve">          $ref: 'TS29571_CommonData.yaml#/components/responses/415'</w:t>
      </w:r>
    </w:p>
    <w:p w:rsidR="00B125BA" w:rsidRDefault="00B125BA" w:rsidP="00B125BA">
      <w:pPr>
        <w:pStyle w:val="PL"/>
      </w:pPr>
      <w:r>
        <w:t xml:space="preserve">        '429':</w:t>
      </w:r>
    </w:p>
    <w:p w:rsidR="00B125BA" w:rsidRDefault="00B125BA" w:rsidP="00B125BA">
      <w:pPr>
        <w:pStyle w:val="PL"/>
      </w:pPr>
      <w:r>
        <w:t xml:space="preserve">          $ref: 'TS29571_CommonData.yaml#/components/responses/429'</w:t>
      </w:r>
    </w:p>
    <w:p w:rsidR="00B125BA" w:rsidRDefault="00B125BA" w:rsidP="00B125BA">
      <w:pPr>
        <w:pStyle w:val="PL"/>
      </w:pPr>
      <w:r>
        <w:t xml:space="preserve">        '500':</w:t>
      </w:r>
    </w:p>
    <w:p w:rsidR="00B125BA" w:rsidRDefault="00B125BA" w:rsidP="00B125BA">
      <w:pPr>
        <w:pStyle w:val="PL"/>
      </w:pPr>
      <w:r>
        <w:t xml:space="preserve">          $ref: 'TS29571_CommonData.yaml#/components/responses/500'</w:t>
      </w:r>
    </w:p>
    <w:p w:rsidR="00B125BA" w:rsidRDefault="00B125BA" w:rsidP="00B125BA">
      <w:pPr>
        <w:pStyle w:val="PL"/>
      </w:pPr>
      <w:r>
        <w:t xml:space="preserve">        '503':</w:t>
      </w:r>
    </w:p>
    <w:p w:rsidR="00B125BA" w:rsidRDefault="00B125BA" w:rsidP="00B125BA">
      <w:pPr>
        <w:pStyle w:val="PL"/>
      </w:pPr>
      <w:r>
        <w:t xml:space="preserve">          $ref: 'TS29571_CommonData.yaml#/components/responses/503'</w:t>
      </w:r>
    </w:p>
    <w:p w:rsidR="00B125BA" w:rsidRDefault="00B125BA" w:rsidP="00B125BA">
      <w:pPr>
        <w:pStyle w:val="PL"/>
      </w:pPr>
      <w:r>
        <w:t xml:space="preserve">        default:</w:t>
      </w:r>
    </w:p>
    <w:p w:rsidR="00B125BA" w:rsidRDefault="00B125BA" w:rsidP="00B125BA">
      <w:pPr>
        <w:pStyle w:val="PL"/>
      </w:pPr>
      <w:r>
        <w:t xml:space="preserve">          $ref: 'TS29571_CommonData.yaml#/components/responses/default'</w:t>
      </w:r>
    </w:p>
    <w:p w:rsidR="00B125BA" w:rsidRDefault="00B125BA" w:rsidP="00B125BA">
      <w:pPr>
        <w:pStyle w:val="PL"/>
      </w:pPr>
      <w:r>
        <w:t>components:</w:t>
      </w:r>
    </w:p>
    <w:p w:rsidR="00B125BA" w:rsidRDefault="00B125BA" w:rsidP="00B125BA">
      <w:pPr>
        <w:pStyle w:val="PL"/>
      </w:pPr>
      <w:r>
        <w:t xml:space="preserve">  securitySchemes:</w:t>
      </w:r>
    </w:p>
    <w:p w:rsidR="00B125BA" w:rsidRDefault="00B125BA" w:rsidP="00B125BA">
      <w:pPr>
        <w:pStyle w:val="PL"/>
      </w:pPr>
      <w:r>
        <w:t xml:space="preserve">    oAuth2Clientcredentials:</w:t>
      </w:r>
    </w:p>
    <w:p w:rsidR="00B125BA" w:rsidRDefault="00B125BA" w:rsidP="00B125BA">
      <w:pPr>
        <w:pStyle w:val="PL"/>
      </w:pPr>
      <w:r>
        <w:t xml:space="preserve">      type: oauth2</w:t>
      </w:r>
    </w:p>
    <w:p w:rsidR="00B125BA" w:rsidRDefault="00B125BA" w:rsidP="00B125BA">
      <w:pPr>
        <w:pStyle w:val="PL"/>
      </w:pPr>
      <w:r>
        <w:t xml:space="preserve">      flows: </w:t>
      </w:r>
    </w:p>
    <w:p w:rsidR="00B125BA" w:rsidRDefault="00B125BA" w:rsidP="00B125BA">
      <w:pPr>
        <w:pStyle w:val="PL"/>
      </w:pPr>
      <w:r>
        <w:t xml:space="preserve">        clientCredentials: </w:t>
      </w:r>
    </w:p>
    <w:p w:rsidR="00B125BA" w:rsidRDefault="00B125BA" w:rsidP="00B125BA">
      <w:pPr>
        <w:pStyle w:val="PL"/>
      </w:pPr>
      <w:r>
        <w:t xml:space="preserve">          tokenUrl: '{nrfApiRoot}/oauth2/token'</w:t>
      </w:r>
    </w:p>
    <w:p w:rsidR="00B125BA" w:rsidRDefault="00B125BA" w:rsidP="00B125BA">
      <w:pPr>
        <w:pStyle w:val="PL"/>
      </w:pPr>
      <w:r>
        <w:t xml:space="preserve">          scopes:</w:t>
      </w:r>
    </w:p>
    <w:p w:rsidR="00B125BA" w:rsidRDefault="00B125BA" w:rsidP="00B125BA">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B125BA" w:rsidRDefault="00B125BA" w:rsidP="00B125BA">
      <w:pPr>
        <w:pStyle w:val="PL"/>
      </w:pPr>
      <w:r>
        <w:t xml:space="preserve">  schemas:</w:t>
      </w:r>
    </w:p>
    <w:p w:rsidR="00B125BA" w:rsidRDefault="00B125BA" w:rsidP="00B125BA">
      <w:pPr>
        <w:pStyle w:val="PL"/>
      </w:pPr>
      <w:r>
        <w:t xml:space="preserve">    SmPolicyControl:</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context:</w:t>
      </w:r>
    </w:p>
    <w:p w:rsidR="00B125BA" w:rsidRDefault="00B125BA" w:rsidP="00B125BA">
      <w:pPr>
        <w:pStyle w:val="PL"/>
      </w:pPr>
      <w:r>
        <w:t xml:space="preserve">          $ref: '#/components/schemas/SmPolicyContextData'</w:t>
      </w:r>
    </w:p>
    <w:p w:rsidR="00B125BA" w:rsidRDefault="00B125BA" w:rsidP="00B125BA">
      <w:pPr>
        <w:pStyle w:val="PL"/>
      </w:pPr>
      <w:r>
        <w:t xml:space="preserve">        policy:</w:t>
      </w:r>
    </w:p>
    <w:p w:rsidR="00B125BA" w:rsidRDefault="00B125BA" w:rsidP="00B125BA">
      <w:pPr>
        <w:pStyle w:val="PL"/>
      </w:pPr>
      <w:r>
        <w:t xml:space="preserve">          $ref: '#/components/schemas/SmPolicyDecision'</w:t>
      </w:r>
    </w:p>
    <w:p w:rsidR="00B125BA" w:rsidRDefault="00B125BA" w:rsidP="00B125BA">
      <w:pPr>
        <w:pStyle w:val="PL"/>
      </w:pPr>
      <w:r>
        <w:t xml:space="preserve">      required:</w:t>
      </w:r>
    </w:p>
    <w:p w:rsidR="00B125BA" w:rsidRDefault="00B125BA" w:rsidP="00B125BA">
      <w:pPr>
        <w:pStyle w:val="PL"/>
      </w:pPr>
      <w:r>
        <w:t xml:space="preserve">        - context</w:t>
      </w:r>
    </w:p>
    <w:p w:rsidR="00B125BA" w:rsidRDefault="00B125BA" w:rsidP="00B125BA">
      <w:pPr>
        <w:pStyle w:val="PL"/>
      </w:pPr>
      <w:r>
        <w:t xml:space="preserve">        - policy</w:t>
      </w:r>
    </w:p>
    <w:p w:rsidR="00B125BA" w:rsidRDefault="00B125BA" w:rsidP="00B125BA">
      <w:pPr>
        <w:pStyle w:val="PL"/>
      </w:pPr>
      <w:r>
        <w:t xml:space="preserve">    SmPolicyContextData:</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accNetChId:</w:t>
      </w:r>
    </w:p>
    <w:p w:rsidR="00B125BA" w:rsidRDefault="00B125BA" w:rsidP="00B125BA">
      <w:pPr>
        <w:pStyle w:val="PL"/>
      </w:pPr>
      <w:r>
        <w:t xml:space="preserve">          $ref: '#/components/schemas/AccNetChId'</w:t>
      </w:r>
    </w:p>
    <w:p w:rsidR="00B125BA" w:rsidRDefault="00B125BA" w:rsidP="00B125BA">
      <w:pPr>
        <w:pStyle w:val="PL"/>
      </w:pPr>
      <w:r>
        <w:t xml:space="preserve">        chargEntityAddr:</w:t>
      </w:r>
    </w:p>
    <w:p w:rsidR="00B125BA" w:rsidRDefault="00B125BA" w:rsidP="00B125BA">
      <w:pPr>
        <w:pStyle w:val="PL"/>
      </w:pPr>
      <w:r>
        <w:t xml:space="preserve">          $ref: '#/components/schemas/</w:t>
      </w:r>
      <w:r>
        <w:rPr>
          <w:lang w:eastAsia="zh-CN"/>
        </w:rPr>
        <w:t>AccNetChargingAddress</w:t>
      </w:r>
      <w:r>
        <w:t>'</w:t>
      </w:r>
    </w:p>
    <w:p w:rsidR="00B125BA" w:rsidRDefault="00B125BA" w:rsidP="00B125BA">
      <w:pPr>
        <w:pStyle w:val="PL"/>
      </w:pPr>
      <w:r>
        <w:t xml:space="preserve">        gpsi:</w:t>
      </w:r>
    </w:p>
    <w:p w:rsidR="00B125BA" w:rsidRDefault="00B125BA" w:rsidP="00B125BA">
      <w:pPr>
        <w:pStyle w:val="PL"/>
      </w:pPr>
      <w:r>
        <w:t xml:space="preserve">          $ref: 'TS29571_CommonData.yaml#/components/schemas/Gpsi'</w:t>
      </w:r>
    </w:p>
    <w:p w:rsidR="00B125BA" w:rsidRDefault="00B125BA" w:rsidP="00B125BA">
      <w:pPr>
        <w:pStyle w:val="PL"/>
      </w:pPr>
      <w:r>
        <w:t xml:space="preserve">        supi:</w:t>
      </w:r>
    </w:p>
    <w:p w:rsidR="00B125BA" w:rsidRDefault="00B125BA" w:rsidP="00B125BA">
      <w:pPr>
        <w:pStyle w:val="PL"/>
      </w:pPr>
      <w:r>
        <w:t xml:space="preserve">          $ref: 'TS29571_CommonData.yaml#/components/schemas/Supi'</w:t>
      </w:r>
    </w:p>
    <w:p w:rsidR="00B125BA" w:rsidRDefault="00B125BA" w:rsidP="00B125BA">
      <w:pPr>
        <w:pStyle w:val="PL"/>
      </w:pPr>
      <w:r>
        <w:t xml:space="preserve">        </w:t>
      </w:r>
      <w:r>
        <w:rPr>
          <w:rFonts w:hint="eastAsia"/>
          <w:lang w:eastAsia="zh-CN"/>
        </w:rPr>
        <w:t>interGrpId</w:t>
      </w:r>
      <w:r>
        <w:rPr>
          <w:lang w:eastAsia="zh-CN"/>
        </w:rPr>
        <w:t>s</w:t>
      </w:r>
      <w:r>
        <w:t>:</w:t>
      </w:r>
    </w:p>
    <w:p w:rsidR="00B125BA" w:rsidRDefault="00B125BA" w:rsidP="00B125B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B125BA" w:rsidRDefault="00B125BA" w:rsidP="00B125B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B125BA" w:rsidRDefault="00B125BA" w:rsidP="00B125BA">
      <w:pPr>
        <w:pStyle w:val="PL"/>
      </w:pPr>
      <w:r>
        <w:t xml:space="preserve">            $ref: 'TS29571_CommonData.yaml#/components/schemas/</w:t>
      </w:r>
      <w:r>
        <w:rPr>
          <w:rFonts w:hint="eastAsia"/>
          <w:lang w:eastAsia="zh-CN"/>
        </w:rPr>
        <w:t>GroupId</w:t>
      </w:r>
      <w:r>
        <w:t>'</w:t>
      </w:r>
    </w:p>
    <w:p w:rsidR="00B125BA" w:rsidRDefault="00B125BA" w:rsidP="00B125BA">
      <w:pPr>
        <w:pStyle w:val="PL"/>
      </w:pPr>
      <w:r>
        <w:t xml:space="preserve">          minItems: 1</w:t>
      </w:r>
    </w:p>
    <w:p w:rsidR="00B125BA" w:rsidRDefault="00B125BA" w:rsidP="00B125BA">
      <w:pPr>
        <w:pStyle w:val="PL"/>
      </w:pPr>
      <w:r>
        <w:lastRenderedPageBreak/>
        <w:t xml:space="preserve">        pduSessionId:</w:t>
      </w:r>
    </w:p>
    <w:p w:rsidR="00B125BA" w:rsidRDefault="00B125BA" w:rsidP="00B125BA">
      <w:pPr>
        <w:pStyle w:val="PL"/>
      </w:pPr>
      <w:r>
        <w:t xml:space="preserve">          $ref: 'TS29571_CommonData.yaml#/components/schemas/PduSessionId'</w:t>
      </w:r>
    </w:p>
    <w:p w:rsidR="00B125BA" w:rsidRDefault="00B125BA" w:rsidP="00B125BA">
      <w:pPr>
        <w:pStyle w:val="PL"/>
      </w:pPr>
      <w:r>
        <w:t xml:space="preserve">        pduSessionType:</w:t>
      </w:r>
    </w:p>
    <w:p w:rsidR="00B125BA" w:rsidRDefault="00B125BA" w:rsidP="00B125BA">
      <w:pPr>
        <w:pStyle w:val="PL"/>
      </w:pPr>
      <w:r>
        <w:t xml:space="preserve">          $ref: 'TS29571_CommonData.yaml#/components/schemas/PduSessionType'</w:t>
      </w:r>
    </w:p>
    <w:p w:rsidR="00B125BA" w:rsidRDefault="00B125BA" w:rsidP="00B125BA">
      <w:pPr>
        <w:pStyle w:val="PL"/>
      </w:pPr>
      <w:r>
        <w:t xml:space="preserve">        chargingcharacteristics:</w:t>
      </w:r>
    </w:p>
    <w:p w:rsidR="00B125BA" w:rsidRDefault="00B125BA" w:rsidP="00B125BA">
      <w:pPr>
        <w:pStyle w:val="PL"/>
      </w:pPr>
      <w:r>
        <w:t xml:space="preserve">          type: string</w:t>
      </w:r>
    </w:p>
    <w:p w:rsidR="00B125BA" w:rsidRDefault="00B125BA" w:rsidP="00B125BA">
      <w:pPr>
        <w:pStyle w:val="PL"/>
      </w:pPr>
      <w:r>
        <w:t xml:space="preserve">        dnn:</w:t>
      </w:r>
    </w:p>
    <w:p w:rsidR="00B125BA" w:rsidRDefault="00B125BA" w:rsidP="00B125BA">
      <w:pPr>
        <w:pStyle w:val="PL"/>
      </w:pPr>
      <w:r>
        <w:t xml:space="preserve">          $ref: 'TS29571_CommonData.yaml#/components/schemas/Dnn'</w:t>
      </w:r>
    </w:p>
    <w:p w:rsidR="00B125BA" w:rsidRDefault="00B125BA" w:rsidP="00B125BA">
      <w:pPr>
        <w:pStyle w:val="PL"/>
      </w:pPr>
      <w:r>
        <w:t xml:space="preserve">        notificationUri:</w:t>
      </w:r>
    </w:p>
    <w:p w:rsidR="00B125BA" w:rsidRDefault="00B125BA" w:rsidP="00B125BA">
      <w:pPr>
        <w:pStyle w:val="PL"/>
      </w:pPr>
      <w:r>
        <w:t xml:space="preserve">          $ref: 'TS29571_CommonData.yaml#/components/schemas/Uri'</w:t>
      </w:r>
    </w:p>
    <w:p w:rsidR="00B125BA" w:rsidRDefault="00B125BA" w:rsidP="00B125BA">
      <w:pPr>
        <w:pStyle w:val="PL"/>
      </w:pPr>
      <w:r>
        <w:t xml:space="preserve">        accessType:</w:t>
      </w:r>
    </w:p>
    <w:p w:rsidR="00B125BA" w:rsidRDefault="00B125BA" w:rsidP="00B125BA">
      <w:pPr>
        <w:pStyle w:val="PL"/>
      </w:pPr>
      <w:r>
        <w:t xml:space="preserve">          $ref: 'TS29571_CommonData.yaml#/components/schemas/AccessType'</w:t>
      </w:r>
    </w:p>
    <w:p w:rsidR="00B125BA" w:rsidRDefault="00B125BA" w:rsidP="00B125BA">
      <w:pPr>
        <w:pStyle w:val="PL"/>
      </w:pPr>
      <w:r>
        <w:t xml:space="preserve">        ratType:</w:t>
      </w:r>
    </w:p>
    <w:p w:rsidR="00B125BA" w:rsidRDefault="00B125BA" w:rsidP="00B125BA">
      <w:pPr>
        <w:pStyle w:val="PL"/>
      </w:pPr>
      <w:r>
        <w:t xml:space="preserve">          $ref: 'TS29571_CommonData.yaml#/components/schemas/RatType'</w:t>
      </w:r>
    </w:p>
    <w:p w:rsidR="00B125BA" w:rsidRDefault="00B125BA" w:rsidP="00B125BA">
      <w:pPr>
        <w:pStyle w:val="PL"/>
      </w:pPr>
      <w:r>
        <w:t xml:space="preserve">        servingNetwork:</w:t>
      </w:r>
    </w:p>
    <w:p w:rsidR="00B125BA" w:rsidRDefault="00B125BA" w:rsidP="00B125BA">
      <w:pPr>
        <w:pStyle w:val="PL"/>
      </w:pPr>
      <w:r>
        <w:t xml:space="preserve">          $ref: 'TS29571_CommonData.yaml#/components/schemas/PlmnIdNid'</w:t>
      </w:r>
    </w:p>
    <w:p w:rsidR="00B125BA" w:rsidRDefault="00B125BA" w:rsidP="00B125BA">
      <w:pPr>
        <w:pStyle w:val="PL"/>
      </w:pPr>
      <w:r>
        <w:t xml:space="preserve">        userLocationInfo:</w:t>
      </w:r>
    </w:p>
    <w:p w:rsidR="00B125BA" w:rsidRDefault="00B125BA" w:rsidP="00B125BA">
      <w:pPr>
        <w:pStyle w:val="PL"/>
      </w:pPr>
      <w:r>
        <w:t xml:space="preserve">          $ref: 'TS29571_CommonData.yaml#/components/schemas/UserLocation'</w:t>
      </w:r>
    </w:p>
    <w:p w:rsidR="00B125BA" w:rsidRDefault="00B125BA" w:rsidP="00B125BA">
      <w:pPr>
        <w:pStyle w:val="PL"/>
      </w:pPr>
      <w:r>
        <w:t xml:space="preserve">        ueTimeZone:</w:t>
      </w:r>
    </w:p>
    <w:p w:rsidR="00B125BA" w:rsidRDefault="00B125BA" w:rsidP="00B125BA">
      <w:pPr>
        <w:pStyle w:val="PL"/>
      </w:pPr>
      <w:r>
        <w:t xml:space="preserve">          $ref: 'TS29571_CommonData.yaml#/components/schemas/TimeZone'</w:t>
      </w:r>
    </w:p>
    <w:p w:rsidR="00B125BA" w:rsidRDefault="00B125BA" w:rsidP="00B125BA">
      <w:pPr>
        <w:pStyle w:val="PL"/>
      </w:pPr>
      <w:r>
        <w:t xml:space="preserve">        pei:</w:t>
      </w:r>
    </w:p>
    <w:p w:rsidR="00B125BA" w:rsidRDefault="00B125BA" w:rsidP="00B125BA">
      <w:pPr>
        <w:pStyle w:val="PL"/>
      </w:pPr>
      <w:r>
        <w:t xml:space="preserve">          $ref: 'TS29571_CommonData.yaml#/components/schemas/Pei'</w:t>
      </w:r>
    </w:p>
    <w:p w:rsidR="00B125BA" w:rsidRDefault="00B125BA" w:rsidP="00B125BA">
      <w:pPr>
        <w:pStyle w:val="PL"/>
      </w:pPr>
      <w:r>
        <w:t xml:space="preserve">        ipv4Address:</w:t>
      </w:r>
    </w:p>
    <w:p w:rsidR="00B125BA" w:rsidRDefault="00B125BA" w:rsidP="00B125BA">
      <w:pPr>
        <w:pStyle w:val="PL"/>
      </w:pPr>
      <w:r>
        <w:t xml:space="preserve">          $ref: 'TS29571_CommonData.yaml#/components/schemas/Ipv4Addr'</w:t>
      </w:r>
    </w:p>
    <w:p w:rsidR="00B125BA" w:rsidRDefault="00B125BA" w:rsidP="00B125BA">
      <w:pPr>
        <w:pStyle w:val="PL"/>
      </w:pPr>
      <w:r>
        <w:t xml:space="preserve">        ipv6AddressPrefix:</w:t>
      </w:r>
    </w:p>
    <w:p w:rsidR="00B125BA" w:rsidRDefault="00B125BA" w:rsidP="00B125BA">
      <w:pPr>
        <w:pStyle w:val="PL"/>
      </w:pPr>
      <w:r>
        <w:t xml:space="preserve">          $ref: 'TS29571_CommonData.yaml#/components/schemas/Ipv6Prefix'</w:t>
      </w:r>
    </w:p>
    <w:p w:rsidR="00B125BA" w:rsidRDefault="00B125BA" w:rsidP="00B125BA">
      <w:pPr>
        <w:pStyle w:val="PL"/>
      </w:pPr>
      <w:r>
        <w:t xml:space="preserve">        ipDomain:</w:t>
      </w:r>
    </w:p>
    <w:p w:rsidR="00B125BA" w:rsidRDefault="00B125BA" w:rsidP="00B125BA">
      <w:pPr>
        <w:pStyle w:val="PL"/>
      </w:pPr>
      <w:r>
        <w:t xml:space="preserve">          type: string</w:t>
      </w:r>
    </w:p>
    <w:p w:rsidR="00B125BA" w:rsidRDefault="00B125BA" w:rsidP="00B125BA">
      <w:pPr>
        <w:pStyle w:val="PL"/>
      </w:pPr>
      <w:r>
        <w:t xml:space="preserve">          description: Indicates the IPv4 address domain</w:t>
      </w:r>
    </w:p>
    <w:p w:rsidR="00B125BA" w:rsidRDefault="00B125BA" w:rsidP="00B125BA">
      <w:pPr>
        <w:pStyle w:val="PL"/>
      </w:pPr>
      <w:r>
        <w:t xml:space="preserve">        subsSessAmbr:</w:t>
      </w:r>
    </w:p>
    <w:p w:rsidR="00B125BA" w:rsidRDefault="00B125BA" w:rsidP="00B125BA">
      <w:pPr>
        <w:pStyle w:val="PL"/>
      </w:pPr>
      <w:r>
        <w:t xml:space="preserve">          $ref: 'TS29571_CommonData.yaml#/components/schemas/Ambr'</w:t>
      </w:r>
    </w:p>
    <w:p w:rsidR="00B125BA" w:rsidRDefault="00B125BA" w:rsidP="00B125BA">
      <w:pPr>
        <w:pStyle w:val="PL"/>
      </w:pPr>
      <w:r>
        <w:t xml:space="preserve">        authProfIndex:</w:t>
      </w:r>
    </w:p>
    <w:p w:rsidR="00B125BA" w:rsidRDefault="00B125BA" w:rsidP="00B125BA">
      <w:pPr>
        <w:pStyle w:val="PL"/>
      </w:pPr>
      <w:r>
        <w:t xml:space="preserve">          type: string</w:t>
      </w:r>
    </w:p>
    <w:p w:rsidR="00B125BA" w:rsidRDefault="00B125BA" w:rsidP="00B125BA">
      <w:pPr>
        <w:pStyle w:val="PL"/>
      </w:pPr>
      <w:r>
        <w:t xml:space="preserve">          description: Indicates the DN-AAA authorization profile index</w:t>
      </w:r>
    </w:p>
    <w:p w:rsidR="00B125BA" w:rsidRDefault="00B125BA" w:rsidP="00B125BA">
      <w:pPr>
        <w:pStyle w:val="PL"/>
      </w:pPr>
      <w:r>
        <w:t xml:space="preserve">        subsDefQos:</w:t>
      </w:r>
    </w:p>
    <w:p w:rsidR="00B125BA" w:rsidRDefault="00B125BA" w:rsidP="00B125BA">
      <w:pPr>
        <w:pStyle w:val="PL"/>
      </w:pPr>
      <w:r>
        <w:t xml:space="preserve">          $ref: 'TS29571_CommonData.yaml#/components/schemas/SubscribedDefaultQos'</w:t>
      </w:r>
    </w:p>
    <w:p w:rsidR="00B125BA" w:rsidRDefault="00B125BA" w:rsidP="00B125BA">
      <w:pPr>
        <w:pStyle w:val="PL"/>
      </w:pPr>
      <w:r>
        <w:t xml:space="preserve">        numOfPackFilter:</w:t>
      </w:r>
    </w:p>
    <w:p w:rsidR="00B125BA" w:rsidRDefault="00B125BA" w:rsidP="00B125BA">
      <w:pPr>
        <w:pStyle w:val="PL"/>
      </w:pPr>
      <w:r>
        <w:t xml:space="preserve">          type: integer</w:t>
      </w:r>
    </w:p>
    <w:p w:rsidR="00B125BA" w:rsidRDefault="00B125BA" w:rsidP="00B125BA">
      <w:pPr>
        <w:pStyle w:val="PL"/>
      </w:pPr>
      <w:r>
        <w:t xml:space="preserve">          description: Contains the number of supported packet filter for signalled QoS rules.</w:t>
      </w:r>
    </w:p>
    <w:p w:rsidR="00B125BA" w:rsidRDefault="00B125BA" w:rsidP="00B125BA">
      <w:pPr>
        <w:pStyle w:val="PL"/>
      </w:pPr>
      <w:r>
        <w:t xml:space="preserve">        online:</w:t>
      </w:r>
    </w:p>
    <w:p w:rsidR="00B125BA" w:rsidRDefault="00B125BA" w:rsidP="00B125BA">
      <w:pPr>
        <w:pStyle w:val="PL"/>
      </w:pPr>
      <w:r>
        <w:t xml:space="preserve">          type: boolean</w:t>
      </w:r>
    </w:p>
    <w:p w:rsidR="00B125BA" w:rsidRDefault="00B125BA" w:rsidP="00B125BA">
      <w:pPr>
        <w:pStyle w:val="PL"/>
      </w:pPr>
      <w:r>
        <w:t xml:space="preserve">          description: If it is included and set to true, the online charging is applied to the PDU session.</w:t>
      </w:r>
    </w:p>
    <w:p w:rsidR="00B125BA" w:rsidRDefault="00B125BA" w:rsidP="00B125BA">
      <w:pPr>
        <w:pStyle w:val="PL"/>
      </w:pPr>
      <w:r>
        <w:t xml:space="preserve">        offline:</w:t>
      </w:r>
    </w:p>
    <w:p w:rsidR="00B125BA" w:rsidRDefault="00B125BA" w:rsidP="00B125BA">
      <w:pPr>
        <w:pStyle w:val="PL"/>
      </w:pPr>
      <w:r>
        <w:t xml:space="preserve">          type: boolean</w:t>
      </w:r>
    </w:p>
    <w:p w:rsidR="00B125BA" w:rsidRDefault="00B125BA" w:rsidP="00B125BA">
      <w:pPr>
        <w:pStyle w:val="PL"/>
      </w:pPr>
      <w:r>
        <w:t xml:space="preserve">          description: If it is included and set to true, the offline charging is applied to the PDU session.</w:t>
      </w:r>
    </w:p>
    <w:p w:rsidR="00B125BA" w:rsidRDefault="00B125BA" w:rsidP="00B125BA">
      <w:pPr>
        <w:pStyle w:val="PL"/>
      </w:pPr>
      <w:r>
        <w:t xml:space="preserve">        3gppPsDataOffStatus:</w:t>
      </w:r>
    </w:p>
    <w:p w:rsidR="00B125BA" w:rsidRDefault="00B125BA" w:rsidP="00B125BA">
      <w:pPr>
        <w:pStyle w:val="PL"/>
      </w:pPr>
      <w:r>
        <w:t xml:space="preserve">          type: boolean</w:t>
      </w:r>
    </w:p>
    <w:p w:rsidR="00B125BA" w:rsidRDefault="00B125BA" w:rsidP="00B125BA">
      <w:pPr>
        <w:pStyle w:val="PL"/>
      </w:pPr>
      <w:r>
        <w:t xml:space="preserve">          description: If it is included and set to true, the 3GPP PS Data Off is activated by the UE.</w:t>
      </w:r>
    </w:p>
    <w:p w:rsidR="00B125BA" w:rsidRDefault="00B125BA" w:rsidP="00B125BA">
      <w:pPr>
        <w:pStyle w:val="PL"/>
      </w:pPr>
      <w:r>
        <w:t xml:space="preserve">        refQosIndication:</w:t>
      </w:r>
    </w:p>
    <w:p w:rsidR="00B125BA" w:rsidRDefault="00B125BA" w:rsidP="00B125BA">
      <w:pPr>
        <w:pStyle w:val="PL"/>
      </w:pPr>
      <w:r>
        <w:t xml:space="preserve">          type: boolean</w:t>
      </w:r>
    </w:p>
    <w:p w:rsidR="00B125BA" w:rsidRDefault="00B125BA" w:rsidP="00B125BA">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B125BA" w:rsidRDefault="00B125BA" w:rsidP="00B125BA">
      <w:pPr>
        <w:pStyle w:val="PL"/>
      </w:pPr>
      <w:r>
        <w:t xml:space="preserve">        traceReq:</w:t>
      </w:r>
    </w:p>
    <w:p w:rsidR="00B125BA" w:rsidRDefault="00B125BA" w:rsidP="00B125BA">
      <w:pPr>
        <w:pStyle w:val="PL"/>
      </w:pPr>
      <w:r>
        <w:t xml:space="preserve">          $ref: 'TS29571_CommonData.yaml#/components/schemas/TraceData'</w:t>
      </w:r>
    </w:p>
    <w:p w:rsidR="00B125BA" w:rsidRDefault="00B125BA" w:rsidP="00B125BA">
      <w:pPr>
        <w:pStyle w:val="PL"/>
      </w:pPr>
      <w:r>
        <w:t xml:space="preserve">        sliceInfo:</w:t>
      </w:r>
    </w:p>
    <w:p w:rsidR="00B125BA" w:rsidRDefault="00B125BA" w:rsidP="00B125BA">
      <w:pPr>
        <w:pStyle w:val="PL"/>
      </w:pPr>
      <w:r>
        <w:t xml:space="preserve">          $ref: 'TS29571_CommonData.yaml#/components/schemas/Snssai'</w:t>
      </w:r>
    </w:p>
    <w:p w:rsidR="00B125BA" w:rsidRDefault="00B125BA" w:rsidP="00B125BA">
      <w:pPr>
        <w:pStyle w:val="PL"/>
      </w:pPr>
      <w:r>
        <w:t xml:space="preserve">        qosFlowUsage:</w:t>
      </w:r>
    </w:p>
    <w:p w:rsidR="00B125BA" w:rsidRDefault="00B125BA" w:rsidP="00B125BA">
      <w:pPr>
        <w:pStyle w:val="PL"/>
      </w:pPr>
      <w:r>
        <w:t xml:space="preserve">          $ref: '#/components/schemas/QosFlowUsage'</w:t>
      </w:r>
    </w:p>
    <w:p w:rsidR="00B125BA" w:rsidRDefault="00B125BA" w:rsidP="00B125BA">
      <w:pPr>
        <w:pStyle w:val="PL"/>
      </w:pPr>
      <w:r>
        <w:t xml:space="preserve">        servNfId:</w:t>
      </w:r>
    </w:p>
    <w:p w:rsidR="00B125BA" w:rsidRDefault="00B125BA" w:rsidP="00B125BA">
      <w:pPr>
        <w:pStyle w:val="PL"/>
      </w:pPr>
      <w:r>
        <w:t xml:space="preserve">          $ref: '#/components/schemas/ServingNfIdentity'</w:t>
      </w:r>
    </w:p>
    <w:p w:rsidR="00B125BA" w:rsidRDefault="00B125BA" w:rsidP="00B125BA">
      <w:pPr>
        <w:pStyle w:val="PL"/>
      </w:pPr>
      <w:r>
        <w:t xml:space="preserve">        suppFeat:</w:t>
      </w:r>
    </w:p>
    <w:p w:rsidR="00B125BA" w:rsidRDefault="00B125BA" w:rsidP="00B125BA">
      <w:pPr>
        <w:pStyle w:val="PL"/>
      </w:pPr>
      <w:r>
        <w:t xml:space="preserve">          $ref: 'TS29571_CommonData.yaml#/components/schemas/SupportedFeatures'</w:t>
      </w:r>
    </w:p>
    <w:p w:rsidR="00B125BA" w:rsidRDefault="00B125BA" w:rsidP="00B125BA">
      <w:pPr>
        <w:pStyle w:val="PL"/>
      </w:pPr>
      <w:r>
        <w:t xml:space="preserve">        smfId:</w:t>
      </w:r>
    </w:p>
    <w:p w:rsidR="00B125BA" w:rsidRDefault="00B125BA" w:rsidP="00B125BA">
      <w:pPr>
        <w:pStyle w:val="PL"/>
      </w:pPr>
      <w:r>
        <w:t xml:space="preserve">          $ref: 'TS29571_CommonData.yaml#/components/schemas/NfInstanceId'</w:t>
      </w:r>
    </w:p>
    <w:p w:rsidR="00B125BA" w:rsidRDefault="00B125BA" w:rsidP="00B125BA">
      <w:pPr>
        <w:pStyle w:val="PL"/>
      </w:pPr>
      <w:r>
        <w:t xml:space="preserve">        recoveryTime:</w:t>
      </w:r>
    </w:p>
    <w:p w:rsidR="00B125BA" w:rsidRDefault="00B125BA" w:rsidP="00B125BA">
      <w:pPr>
        <w:pStyle w:val="PL"/>
      </w:pPr>
      <w:r>
        <w:t xml:space="preserve">          $ref: 'TS29571_CommonData.yaml#/components/schemas/DateTime'</w:t>
      </w:r>
    </w:p>
    <w:p w:rsidR="00B125BA" w:rsidRDefault="00B125BA" w:rsidP="00B125BA">
      <w:pPr>
        <w:pStyle w:val="PL"/>
      </w:pPr>
      <w:r>
        <w:t xml:space="preserve">      required:</w:t>
      </w:r>
    </w:p>
    <w:p w:rsidR="00B125BA" w:rsidDel="00B125BA" w:rsidRDefault="00B125BA" w:rsidP="00B125BA">
      <w:pPr>
        <w:pStyle w:val="PL"/>
        <w:rPr>
          <w:del w:id="5" w:author="Samsung" w:date="2019-11-02T18:11:00Z"/>
        </w:rPr>
      </w:pPr>
      <w:del w:id="6" w:author="Samsung" w:date="2019-11-02T18:11:00Z">
        <w:r w:rsidDel="00B125BA">
          <w:delText xml:space="preserve">        - supi</w:delText>
        </w:r>
      </w:del>
    </w:p>
    <w:p w:rsidR="00B125BA" w:rsidRDefault="00B125BA" w:rsidP="00B125BA">
      <w:pPr>
        <w:pStyle w:val="PL"/>
      </w:pPr>
      <w:r>
        <w:t xml:space="preserve">        - pduSessionId</w:t>
      </w:r>
    </w:p>
    <w:p w:rsidR="00B125BA" w:rsidRDefault="00B125BA" w:rsidP="00B125BA">
      <w:pPr>
        <w:pStyle w:val="PL"/>
      </w:pPr>
      <w:r>
        <w:t xml:space="preserve">        - pduSessionType</w:t>
      </w:r>
    </w:p>
    <w:p w:rsidR="00B125BA" w:rsidRDefault="00B125BA" w:rsidP="00B125BA">
      <w:pPr>
        <w:pStyle w:val="PL"/>
      </w:pPr>
      <w:r>
        <w:t xml:space="preserve">        - dnn</w:t>
      </w:r>
    </w:p>
    <w:p w:rsidR="00B125BA" w:rsidRDefault="00B125BA" w:rsidP="00B125BA">
      <w:pPr>
        <w:pStyle w:val="PL"/>
      </w:pPr>
      <w:r>
        <w:t xml:space="preserve">        - notificationUri</w:t>
      </w:r>
    </w:p>
    <w:p w:rsidR="00B125BA" w:rsidRDefault="00B125BA" w:rsidP="00B125BA">
      <w:pPr>
        <w:pStyle w:val="PL"/>
      </w:pPr>
      <w:r>
        <w:t xml:space="preserve">        - sliceInfo</w:t>
      </w:r>
    </w:p>
    <w:p w:rsidR="00B125BA" w:rsidRDefault="00B125BA" w:rsidP="00B125BA">
      <w:pPr>
        <w:pStyle w:val="PL"/>
      </w:pPr>
      <w:r>
        <w:t xml:space="preserve">    SmPolicyDecision:</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lastRenderedPageBreak/>
        <w:t xml:space="preserve">        sessRules:</w:t>
      </w:r>
    </w:p>
    <w:p w:rsidR="00B125BA" w:rsidRDefault="00B125BA" w:rsidP="00B125BA">
      <w:pPr>
        <w:pStyle w:val="PL"/>
      </w:pPr>
      <w:r>
        <w:t xml:space="preserve">          type: object</w:t>
      </w:r>
    </w:p>
    <w:p w:rsidR="00B125BA" w:rsidRDefault="00B125BA" w:rsidP="00B125BA">
      <w:pPr>
        <w:pStyle w:val="PL"/>
      </w:pPr>
      <w:r>
        <w:t xml:space="preserve">          additionalProperties:</w:t>
      </w:r>
    </w:p>
    <w:p w:rsidR="00B125BA" w:rsidRDefault="00B125BA" w:rsidP="00B125BA">
      <w:pPr>
        <w:pStyle w:val="PL"/>
      </w:pPr>
      <w:r>
        <w:t xml:space="preserve">            $ref: '#/components/schemas/SessionRule'</w:t>
      </w:r>
    </w:p>
    <w:p w:rsidR="00B125BA" w:rsidRDefault="00B125BA" w:rsidP="00B125BA">
      <w:pPr>
        <w:pStyle w:val="PL"/>
      </w:pPr>
      <w:r>
        <w:t xml:space="preserve">          minProperties: 1</w:t>
      </w:r>
    </w:p>
    <w:p w:rsidR="00B125BA" w:rsidRDefault="00B125BA" w:rsidP="00B125BA">
      <w:pPr>
        <w:pStyle w:val="PL"/>
      </w:pPr>
      <w:r>
        <w:t xml:space="preserve">          description: A map of Sessionrules with the content being the SessionRule as described in subclause 5.6.2.7.</w:t>
      </w:r>
    </w:p>
    <w:p w:rsidR="00B125BA" w:rsidRDefault="00B125BA" w:rsidP="00B125BA">
      <w:pPr>
        <w:pStyle w:val="PL"/>
      </w:pPr>
      <w:r>
        <w:t xml:space="preserve">        pccRules:</w:t>
      </w:r>
    </w:p>
    <w:p w:rsidR="00B125BA" w:rsidRDefault="00B125BA" w:rsidP="00B125BA">
      <w:pPr>
        <w:pStyle w:val="PL"/>
      </w:pPr>
      <w:r>
        <w:t xml:space="preserve">          type: object</w:t>
      </w:r>
    </w:p>
    <w:p w:rsidR="00B125BA" w:rsidRDefault="00B125BA" w:rsidP="00B125BA">
      <w:pPr>
        <w:pStyle w:val="PL"/>
      </w:pPr>
      <w:r>
        <w:t xml:space="preserve">          additionalProperties:</w:t>
      </w:r>
    </w:p>
    <w:p w:rsidR="00B125BA" w:rsidRDefault="00B125BA" w:rsidP="00B125BA">
      <w:pPr>
        <w:pStyle w:val="PL"/>
      </w:pPr>
      <w:r>
        <w:t xml:space="preserve">            $ref: '#/components/schemas/PccRule'</w:t>
      </w:r>
    </w:p>
    <w:p w:rsidR="00B125BA" w:rsidRDefault="00B125BA" w:rsidP="00B125BA">
      <w:pPr>
        <w:pStyle w:val="PL"/>
      </w:pPr>
      <w:r>
        <w:t xml:space="preserve">          minProperties: 1</w:t>
      </w:r>
    </w:p>
    <w:p w:rsidR="00B125BA" w:rsidRDefault="00B125BA" w:rsidP="00B125BA">
      <w:pPr>
        <w:pStyle w:val="PL"/>
      </w:pPr>
      <w:r>
        <w:t xml:space="preserve">          description: A map of PCC rules with the content being the PCCRule as described in subclause 5.6.2.6.</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rPr>
          <w:lang w:eastAsia="zh-CN"/>
        </w:rPr>
      </w:pPr>
      <w:r>
        <w:t xml:space="preserve">        </w:t>
      </w:r>
      <w:r>
        <w:rPr>
          <w:rFonts w:hint="eastAsia"/>
          <w:lang w:eastAsia="zh-CN"/>
        </w:rPr>
        <w:t>pcscfRestIndic</w:t>
      </w:r>
      <w:r>
        <w:rPr>
          <w:lang w:eastAsia="zh-CN"/>
        </w:rPr>
        <w:t>ation:</w:t>
      </w:r>
    </w:p>
    <w:p w:rsidR="00B125BA" w:rsidRDefault="00B125BA" w:rsidP="00B125BA">
      <w:pPr>
        <w:pStyle w:val="PL"/>
      </w:pPr>
      <w:r>
        <w:t xml:space="preserve">          type: boolean</w:t>
      </w:r>
    </w:p>
    <w:p w:rsidR="00B125BA" w:rsidRDefault="00B125BA" w:rsidP="00B125BA">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B125BA" w:rsidRDefault="00B125BA" w:rsidP="00B125BA">
      <w:pPr>
        <w:pStyle w:val="PL"/>
      </w:pPr>
      <w:r>
        <w:t xml:space="preserve">        qosDecs:</w:t>
      </w:r>
    </w:p>
    <w:p w:rsidR="00B125BA" w:rsidRDefault="00B125BA" w:rsidP="00B125BA">
      <w:pPr>
        <w:pStyle w:val="PL"/>
      </w:pPr>
      <w:r>
        <w:t xml:space="preserve">          type: object</w:t>
      </w:r>
    </w:p>
    <w:p w:rsidR="00B125BA" w:rsidRDefault="00B125BA" w:rsidP="00B125BA">
      <w:pPr>
        <w:pStyle w:val="PL"/>
      </w:pPr>
      <w:r>
        <w:t xml:space="preserve">          additionalProperties:</w:t>
      </w:r>
    </w:p>
    <w:p w:rsidR="00B125BA" w:rsidRDefault="00B125BA" w:rsidP="00B125BA">
      <w:pPr>
        <w:pStyle w:val="PL"/>
      </w:pPr>
      <w:r>
        <w:t xml:space="preserve">            $ref: '#/components/schemas/QosData'</w:t>
      </w:r>
    </w:p>
    <w:p w:rsidR="00B125BA" w:rsidRDefault="00B125BA" w:rsidP="00B125BA">
      <w:pPr>
        <w:pStyle w:val="PL"/>
      </w:pPr>
      <w:r>
        <w:t xml:space="preserve">          minProperties: 1</w:t>
      </w:r>
    </w:p>
    <w:p w:rsidR="00B125BA" w:rsidRDefault="00B125BA" w:rsidP="00B125BA">
      <w:pPr>
        <w:pStyle w:val="PL"/>
      </w:pPr>
      <w:r>
        <w:t xml:space="preserve">          description: Map of QoS data policy decisions.</w:t>
      </w:r>
    </w:p>
    <w:p w:rsidR="00B125BA" w:rsidRDefault="00B125BA" w:rsidP="00B125BA">
      <w:pPr>
        <w:pStyle w:val="PL"/>
      </w:pPr>
      <w:r>
        <w:t xml:space="preserve">        chgDecs:</w:t>
      </w:r>
    </w:p>
    <w:p w:rsidR="00B125BA" w:rsidRDefault="00B125BA" w:rsidP="00B125BA">
      <w:pPr>
        <w:pStyle w:val="PL"/>
      </w:pPr>
      <w:r>
        <w:t xml:space="preserve">          type: object</w:t>
      </w:r>
    </w:p>
    <w:p w:rsidR="00B125BA" w:rsidRDefault="00B125BA" w:rsidP="00B125BA">
      <w:pPr>
        <w:pStyle w:val="PL"/>
      </w:pPr>
      <w:r>
        <w:t xml:space="preserve">          additionalProperties:</w:t>
      </w:r>
    </w:p>
    <w:p w:rsidR="00B125BA" w:rsidRDefault="00B125BA" w:rsidP="00B125BA">
      <w:pPr>
        <w:pStyle w:val="PL"/>
      </w:pPr>
      <w:r>
        <w:t xml:space="preserve">            $ref: '#/components/schemas/ChargingData'</w:t>
      </w:r>
    </w:p>
    <w:p w:rsidR="00B125BA" w:rsidRDefault="00B125BA" w:rsidP="00B125BA">
      <w:pPr>
        <w:pStyle w:val="PL"/>
      </w:pPr>
      <w:r>
        <w:t xml:space="preserve">          minProperties: 1</w:t>
      </w:r>
    </w:p>
    <w:p w:rsidR="00B125BA" w:rsidRDefault="00B125BA" w:rsidP="00B125BA">
      <w:pPr>
        <w:pStyle w:val="PL"/>
      </w:pPr>
      <w:r>
        <w:t xml:space="preserve">          description: Map of Charging data policy decisions.</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chargingInfo:</w:t>
      </w:r>
    </w:p>
    <w:p w:rsidR="00B125BA" w:rsidRDefault="00B125BA" w:rsidP="00B125BA">
      <w:pPr>
        <w:pStyle w:val="PL"/>
      </w:pPr>
      <w:r>
        <w:t xml:space="preserve">          $ref: '#/components/schemas/ChargingInformation'</w:t>
      </w:r>
    </w:p>
    <w:p w:rsidR="00B125BA" w:rsidRDefault="00B125BA" w:rsidP="00B125BA">
      <w:pPr>
        <w:pStyle w:val="PL"/>
      </w:pPr>
      <w:r>
        <w:t xml:space="preserve">        traffContDecs:</w:t>
      </w:r>
    </w:p>
    <w:p w:rsidR="00B125BA" w:rsidRDefault="00B125BA" w:rsidP="00B125BA">
      <w:pPr>
        <w:pStyle w:val="PL"/>
      </w:pPr>
      <w:r>
        <w:t xml:space="preserve">          type: object</w:t>
      </w:r>
    </w:p>
    <w:p w:rsidR="00B125BA" w:rsidRDefault="00B125BA" w:rsidP="00B125BA">
      <w:pPr>
        <w:pStyle w:val="PL"/>
      </w:pPr>
      <w:r>
        <w:t xml:space="preserve">          additionalProperties:</w:t>
      </w:r>
    </w:p>
    <w:p w:rsidR="00B125BA" w:rsidRDefault="00B125BA" w:rsidP="00B125BA">
      <w:pPr>
        <w:pStyle w:val="PL"/>
      </w:pPr>
      <w:r>
        <w:t xml:space="preserve">            $ref: '#/components/schemas/TrafficControlData'</w:t>
      </w:r>
    </w:p>
    <w:p w:rsidR="00B125BA" w:rsidRDefault="00B125BA" w:rsidP="00B125BA">
      <w:pPr>
        <w:pStyle w:val="PL"/>
      </w:pPr>
      <w:r>
        <w:t xml:space="preserve">          minProperties: 1</w:t>
      </w:r>
    </w:p>
    <w:p w:rsidR="00B125BA" w:rsidRDefault="00B125BA" w:rsidP="00B125BA">
      <w:pPr>
        <w:pStyle w:val="PL"/>
      </w:pPr>
      <w:r>
        <w:t xml:space="preserve">          description: Map of Traffic Control data policy decisions.</w:t>
      </w:r>
    </w:p>
    <w:p w:rsidR="00B125BA" w:rsidRDefault="00B125BA" w:rsidP="00B125BA">
      <w:pPr>
        <w:pStyle w:val="PL"/>
      </w:pPr>
      <w:r>
        <w:t xml:space="preserve">        umDecs:</w:t>
      </w:r>
    </w:p>
    <w:p w:rsidR="00B125BA" w:rsidRDefault="00B125BA" w:rsidP="00B125BA">
      <w:pPr>
        <w:pStyle w:val="PL"/>
      </w:pPr>
      <w:r>
        <w:t xml:space="preserve">          type: object</w:t>
      </w:r>
    </w:p>
    <w:p w:rsidR="00B125BA" w:rsidRDefault="00B125BA" w:rsidP="00B125BA">
      <w:pPr>
        <w:pStyle w:val="PL"/>
      </w:pPr>
      <w:r>
        <w:t xml:space="preserve">          additionalProperties:</w:t>
      </w:r>
    </w:p>
    <w:p w:rsidR="00B125BA" w:rsidRDefault="00B125BA" w:rsidP="00B125BA">
      <w:pPr>
        <w:pStyle w:val="PL"/>
      </w:pPr>
      <w:r>
        <w:t xml:space="preserve">            $ref: '#/components/schemas/UsageMonitoringData'</w:t>
      </w:r>
    </w:p>
    <w:p w:rsidR="00B125BA" w:rsidRDefault="00B125BA" w:rsidP="00B125BA">
      <w:pPr>
        <w:pStyle w:val="PL"/>
      </w:pPr>
      <w:r>
        <w:t xml:space="preserve">          minProperties: 1</w:t>
      </w:r>
    </w:p>
    <w:p w:rsidR="00B125BA" w:rsidRDefault="00B125BA" w:rsidP="00B125BA">
      <w:pPr>
        <w:pStyle w:val="PL"/>
      </w:pPr>
      <w:r>
        <w:t xml:space="preserve">          description: Map of Usage Monitoring data policy decisions.</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qosChars:</w:t>
      </w:r>
    </w:p>
    <w:p w:rsidR="00B125BA" w:rsidRDefault="00B125BA" w:rsidP="00B125BA">
      <w:pPr>
        <w:pStyle w:val="PL"/>
      </w:pPr>
      <w:r>
        <w:t xml:space="preserve">          type: object</w:t>
      </w:r>
    </w:p>
    <w:p w:rsidR="00B125BA" w:rsidRDefault="00B125BA" w:rsidP="00B125BA">
      <w:pPr>
        <w:pStyle w:val="PL"/>
      </w:pPr>
      <w:r>
        <w:t xml:space="preserve">          additionalProperties:</w:t>
      </w:r>
    </w:p>
    <w:p w:rsidR="00B125BA" w:rsidRDefault="00B125BA" w:rsidP="00B125BA">
      <w:pPr>
        <w:pStyle w:val="PL"/>
      </w:pPr>
      <w:r>
        <w:t xml:space="preserve">            $ref: '#/components/schemas/QosCharacteristics'</w:t>
      </w:r>
    </w:p>
    <w:p w:rsidR="00B125BA" w:rsidRDefault="00B125BA" w:rsidP="00B125BA">
      <w:pPr>
        <w:pStyle w:val="PL"/>
      </w:pPr>
      <w:r>
        <w:t xml:space="preserve">          minProperties: 1</w:t>
      </w:r>
    </w:p>
    <w:p w:rsidR="00B125BA" w:rsidRDefault="00B125BA" w:rsidP="00B125BA">
      <w:pPr>
        <w:pStyle w:val="PL"/>
      </w:pPr>
      <w:r>
        <w:t xml:space="preserve">          description: Map of QoS characteristics for non standard 5QIs. This map uses the 5QI values as keys.</w:t>
      </w:r>
    </w:p>
    <w:p w:rsidR="00B125BA" w:rsidRDefault="00B125BA" w:rsidP="00B125BA">
      <w:pPr>
        <w:pStyle w:val="PL"/>
      </w:pPr>
      <w:r>
        <w:t xml:space="preserve">        qosMonDecs:</w:t>
      </w:r>
    </w:p>
    <w:p w:rsidR="00B125BA" w:rsidRDefault="00B125BA" w:rsidP="00B125BA">
      <w:pPr>
        <w:pStyle w:val="PL"/>
      </w:pPr>
      <w:r>
        <w:t xml:space="preserve">          type: object</w:t>
      </w:r>
    </w:p>
    <w:p w:rsidR="00B125BA" w:rsidRDefault="00B125BA" w:rsidP="00B125BA">
      <w:pPr>
        <w:pStyle w:val="PL"/>
      </w:pPr>
      <w:r>
        <w:t xml:space="preserve">          additionalProperties:</w:t>
      </w:r>
    </w:p>
    <w:p w:rsidR="00B125BA" w:rsidRDefault="00B125BA" w:rsidP="00B125BA">
      <w:pPr>
        <w:pStyle w:val="PL"/>
      </w:pPr>
      <w:r>
        <w:t xml:space="preserve">            $ref: '#/components/schemas/QosMonitoringData'</w:t>
      </w:r>
    </w:p>
    <w:p w:rsidR="00B125BA" w:rsidRDefault="00B125BA" w:rsidP="00B125BA">
      <w:pPr>
        <w:pStyle w:val="PL"/>
      </w:pPr>
      <w:r>
        <w:t xml:space="preserve">          minProperties: 1</w:t>
      </w:r>
    </w:p>
    <w:p w:rsidR="00B125BA" w:rsidRDefault="00B125BA" w:rsidP="00B125BA">
      <w:pPr>
        <w:pStyle w:val="PL"/>
      </w:pPr>
      <w:r>
        <w:t xml:space="preserve">          description: Map of QoS Monitoring data policy decisions.</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reflectiveQoSTimer:</w:t>
      </w:r>
    </w:p>
    <w:p w:rsidR="00B125BA" w:rsidRDefault="00B125BA" w:rsidP="00B125BA">
      <w:pPr>
        <w:pStyle w:val="PL"/>
      </w:pPr>
      <w:r>
        <w:t xml:space="preserve">          $ref: 'TS29571_CommonData.yaml#/components/schemas/DurationSec'</w:t>
      </w:r>
    </w:p>
    <w:p w:rsidR="00B125BA" w:rsidRDefault="00B125BA" w:rsidP="00B125BA">
      <w:pPr>
        <w:pStyle w:val="PL"/>
      </w:pPr>
      <w:r>
        <w:t xml:space="preserve">        conds:</w:t>
      </w:r>
    </w:p>
    <w:p w:rsidR="00B125BA" w:rsidRDefault="00B125BA" w:rsidP="00B125BA">
      <w:pPr>
        <w:pStyle w:val="PL"/>
      </w:pPr>
      <w:r>
        <w:t xml:space="preserve">          type: object</w:t>
      </w:r>
    </w:p>
    <w:p w:rsidR="00B125BA" w:rsidRDefault="00B125BA" w:rsidP="00B125BA">
      <w:pPr>
        <w:pStyle w:val="PL"/>
      </w:pPr>
      <w:r>
        <w:t xml:space="preserve">          additionalProperties:</w:t>
      </w:r>
    </w:p>
    <w:p w:rsidR="00B125BA" w:rsidRDefault="00B125BA" w:rsidP="00B125BA">
      <w:pPr>
        <w:pStyle w:val="PL"/>
      </w:pPr>
      <w:r>
        <w:t xml:space="preserve">            $ref: '#/components/schemas/ConditionData'</w:t>
      </w:r>
    </w:p>
    <w:p w:rsidR="00B125BA" w:rsidRDefault="00B125BA" w:rsidP="00B125BA">
      <w:pPr>
        <w:pStyle w:val="PL"/>
      </w:pPr>
      <w:r>
        <w:t xml:space="preserve">          minProperties: 1</w:t>
      </w:r>
    </w:p>
    <w:p w:rsidR="00B125BA" w:rsidRDefault="00B125BA" w:rsidP="00B125BA">
      <w:pPr>
        <w:pStyle w:val="PL"/>
      </w:pPr>
      <w:r>
        <w:t xml:space="preserve">          description: A map of condition data with the content being as described in subclause 5.6.2.9.</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revalidationTime:</w:t>
      </w:r>
    </w:p>
    <w:p w:rsidR="00B125BA" w:rsidRDefault="00B125BA" w:rsidP="00B125BA">
      <w:pPr>
        <w:pStyle w:val="PL"/>
      </w:pPr>
      <w:r>
        <w:t xml:space="preserve">          $ref: 'TS29571_CommonData.yaml#/components/schemas/DateTime'</w:t>
      </w:r>
    </w:p>
    <w:p w:rsidR="00B125BA" w:rsidRDefault="00B125BA" w:rsidP="00B125BA">
      <w:pPr>
        <w:pStyle w:val="PL"/>
      </w:pPr>
      <w:r>
        <w:t xml:space="preserve">        offline:</w:t>
      </w:r>
    </w:p>
    <w:p w:rsidR="00B125BA" w:rsidRDefault="00B125BA" w:rsidP="00B125BA">
      <w:pPr>
        <w:pStyle w:val="PL"/>
      </w:pPr>
      <w:r>
        <w:t xml:space="preserve">          type: boolean</w:t>
      </w:r>
    </w:p>
    <w:p w:rsidR="00B125BA" w:rsidRDefault="00B125BA" w:rsidP="00B125BA">
      <w:pPr>
        <w:pStyle w:val="PL"/>
      </w:pPr>
      <w:r>
        <w:t xml:space="preserve">          description: </w:t>
      </w:r>
      <w:r>
        <w:rPr>
          <w:lang w:eastAsia="zh-CN"/>
        </w:rPr>
        <w:t>Indicates the offline charging is applicable to the PDU session or PCC rule.</w:t>
      </w:r>
    </w:p>
    <w:p w:rsidR="00B125BA" w:rsidRDefault="00B125BA" w:rsidP="00B125BA">
      <w:pPr>
        <w:pStyle w:val="PL"/>
      </w:pPr>
      <w:r>
        <w:t xml:space="preserve">        online:</w:t>
      </w:r>
    </w:p>
    <w:p w:rsidR="00B125BA" w:rsidRDefault="00B125BA" w:rsidP="00B125BA">
      <w:pPr>
        <w:pStyle w:val="PL"/>
      </w:pPr>
      <w:r>
        <w:t xml:space="preserve">          type: boolean</w:t>
      </w:r>
    </w:p>
    <w:p w:rsidR="00B125BA" w:rsidRDefault="00B125BA" w:rsidP="00B125BA">
      <w:pPr>
        <w:pStyle w:val="PL"/>
      </w:pPr>
      <w:r>
        <w:lastRenderedPageBreak/>
        <w:t xml:space="preserve">          description: </w:t>
      </w:r>
      <w:r>
        <w:rPr>
          <w:lang w:eastAsia="zh-CN"/>
        </w:rPr>
        <w:t>Indicates the online charging is applicable to the PDU session or PCC rule.</w:t>
      </w:r>
    </w:p>
    <w:p w:rsidR="00B125BA" w:rsidRDefault="00B125BA" w:rsidP="00B125BA">
      <w:pPr>
        <w:pStyle w:val="PL"/>
      </w:pPr>
      <w:r>
        <w:t xml:space="preserve">        policyCtrlReqTriggers: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'#/components/schemas/PolicyControlRequestTrigger'</w:t>
      </w:r>
    </w:p>
    <w:p w:rsidR="00B125BA" w:rsidRDefault="00B125BA" w:rsidP="00B125BA">
      <w:pPr>
        <w:pStyle w:val="PL"/>
      </w:pPr>
      <w:r>
        <w:t xml:space="preserve">          minItems: 1</w:t>
      </w:r>
    </w:p>
    <w:p w:rsidR="00B125BA" w:rsidRDefault="00B125BA" w:rsidP="00B125BA">
      <w:pPr>
        <w:pStyle w:val="PL"/>
      </w:pPr>
      <w:r>
        <w:t xml:space="preserve">          description: Defines the policy control request triggers subscribed by the PCF.</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lastReqRuleData:</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'#/components/schemas/RequestedRuleData'</w:t>
      </w:r>
    </w:p>
    <w:p w:rsidR="00B125BA" w:rsidRDefault="00B125BA" w:rsidP="00B125BA">
      <w:pPr>
        <w:pStyle w:val="PL"/>
      </w:pPr>
      <w:r>
        <w:t xml:space="preserve">          minItems: 1</w:t>
      </w:r>
    </w:p>
    <w:p w:rsidR="00B125BA" w:rsidRDefault="00B125BA" w:rsidP="00B125BA">
      <w:pPr>
        <w:pStyle w:val="PL"/>
      </w:pPr>
      <w:r>
        <w:t xml:space="preserve">          description: Defines the last list of rule control data requested by the PCF.</w:t>
      </w:r>
    </w:p>
    <w:p w:rsidR="00B125BA" w:rsidRDefault="00B125BA" w:rsidP="00B125BA">
      <w:pPr>
        <w:pStyle w:val="PL"/>
      </w:pPr>
      <w:r>
        <w:t xml:space="preserve">        lastReqUsageData:</w:t>
      </w:r>
    </w:p>
    <w:p w:rsidR="00B125BA" w:rsidRDefault="00B125BA" w:rsidP="00B125BA">
      <w:pPr>
        <w:pStyle w:val="PL"/>
      </w:pPr>
      <w:r>
        <w:t xml:space="preserve">          $ref: '#/components/schemas/RequestedUsageData'</w:t>
      </w:r>
    </w:p>
    <w:p w:rsidR="00B125BA" w:rsidRDefault="00B125BA" w:rsidP="00B125BA">
      <w:pPr>
        <w:pStyle w:val="PL"/>
      </w:pPr>
      <w:r>
        <w:t xml:space="preserve">        </w:t>
      </w:r>
      <w:r>
        <w:rPr>
          <w:rFonts w:hint="eastAsia"/>
          <w:lang w:eastAsia="zh-CN"/>
        </w:rPr>
        <w:t>praInfos</w:t>
      </w:r>
      <w:r>
        <w:t>:</w:t>
      </w:r>
    </w:p>
    <w:p w:rsidR="00B125BA" w:rsidRDefault="00B125BA" w:rsidP="00B125BA">
      <w:pPr>
        <w:pStyle w:val="PL"/>
      </w:pPr>
      <w:r>
        <w:t xml:space="preserve">          type: object</w:t>
      </w:r>
    </w:p>
    <w:p w:rsidR="00B125BA" w:rsidRDefault="00B125BA" w:rsidP="00B125BA">
      <w:pPr>
        <w:pStyle w:val="PL"/>
      </w:pPr>
      <w:r>
        <w:t xml:space="preserve">          additionalProperties:</w:t>
      </w:r>
    </w:p>
    <w:p w:rsidR="00B125BA" w:rsidRDefault="00B125BA" w:rsidP="00B125BA">
      <w:pPr>
        <w:pStyle w:val="PL"/>
      </w:pPr>
      <w:r>
        <w:t xml:space="preserve">            $ref: 'TS29571_CommonData.yaml#/components/schemas/PresenceInfoRm'</w:t>
      </w:r>
    </w:p>
    <w:p w:rsidR="00B125BA" w:rsidRDefault="00B125BA" w:rsidP="00B125BA">
      <w:pPr>
        <w:pStyle w:val="PL"/>
      </w:pPr>
      <w:r>
        <w:t xml:space="preserve">          minProperties: 1</w:t>
      </w:r>
    </w:p>
    <w:p w:rsidR="00B125BA" w:rsidRDefault="00B125BA" w:rsidP="00B125BA">
      <w:pPr>
        <w:pStyle w:val="PL"/>
      </w:pPr>
      <w:r>
        <w:t xml:space="preserve">          description: Map of PRA information.</w:t>
      </w:r>
    </w:p>
    <w:p w:rsidR="00B125BA" w:rsidRDefault="00B125BA" w:rsidP="00B125BA">
      <w:pPr>
        <w:pStyle w:val="PL"/>
      </w:pPr>
      <w:r>
        <w:t xml:space="preserve">          nullable: true</w:t>
      </w:r>
    </w:p>
    <w:p w:rsidR="00B125BA" w:rsidRDefault="00B125BA" w:rsidP="00B125BA">
      <w:pPr>
        <w:pStyle w:val="PL"/>
      </w:pPr>
      <w:r>
        <w:t xml:space="preserve">        i</w:t>
      </w:r>
      <w:r>
        <w:rPr>
          <w:rFonts w:hint="eastAsia"/>
          <w:lang w:eastAsia="zh-CN"/>
        </w:rPr>
        <w:t>p</w:t>
      </w:r>
      <w:r>
        <w:rPr>
          <w:lang w:eastAsia="zh-CN"/>
        </w:rPr>
        <w:t>v4</w:t>
      </w:r>
      <w:r>
        <w:rPr>
          <w:rFonts w:hint="eastAsia"/>
          <w:lang w:eastAsia="zh-CN"/>
        </w:rPr>
        <w:t>Index</w:t>
      </w:r>
      <w:r>
        <w:t>:</w:t>
      </w:r>
    </w:p>
    <w:p w:rsidR="00B125BA" w:rsidRDefault="00B125BA" w:rsidP="00B125BA">
      <w:pPr>
        <w:pStyle w:val="PL"/>
      </w:pPr>
      <w:r>
        <w:t xml:space="preserve">          $ref: 'TS29519_Policy_Data.yaml#/components/schemas/IpIndex'</w:t>
      </w:r>
    </w:p>
    <w:p w:rsidR="00B125BA" w:rsidRDefault="00B125BA" w:rsidP="00B125BA">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B125BA" w:rsidRDefault="00B125BA" w:rsidP="00B125BA">
      <w:pPr>
        <w:pStyle w:val="PL"/>
      </w:pPr>
      <w:r>
        <w:t xml:space="preserve">          $ref: 'TS29519_Policy_Data.yaml#/components/schemas/IpIndex'</w:t>
      </w:r>
    </w:p>
    <w:p w:rsidR="00B125BA" w:rsidRDefault="00B125BA" w:rsidP="00B125BA">
      <w:pPr>
        <w:pStyle w:val="PL"/>
      </w:pPr>
      <w:r>
        <w:t xml:space="preserve">        qosF</w:t>
      </w:r>
      <w:r>
        <w:rPr>
          <w:lang w:eastAsia="zh-CN"/>
        </w:rPr>
        <w:t>lowUsage</w:t>
      </w:r>
      <w:r>
        <w:t>:</w:t>
      </w:r>
    </w:p>
    <w:p w:rsidR="00B125BA" w:rsidRDefault="00B125BA" w:rsidP="00B125BA">
      <w:pPr>
        <w:pStyle w:val="PL"/>
        <w:rPr>
          <w:rFonts w:eastAsia="DengXian"/>
          <w:lang w:eastAsia="zh-CN"/>
        </w:rPr>
      </w:pPr>
      <w:r>
        <w:t xml:space="preserve">          $ref: '#/components/schemas/QosFlowUsage'</w:t>
      </w:r>
    </w:p>
    <w:p w:rsidR="00B125BA" w:rsidRDefault="00B125BA" w:rsidP="00B125BA">
      <w:pPr>
        <w:pStyle w:val="PL"/>
      </w:pPr>
      <w:r>
        <w:t xml:space="preserve">        suppFeat:</w:t>
      </w:r>
    </w:p>
    <w:p w:rsidR="00B125BA" w:rsidRDefault="00B125BA" w:rsidP="00B125BA">
      <w:pPr>
        <w:pStyle w:val="PL"/>
      </w:pPr>
      <w:r>
        <w:t xml:space="preserve">          $ref: 'TS29571_CommonData.yaml#/components/schemas/SupportedFeatures'</w:t>
      </w:r>
    </w:p>
    <w:p w:rsidR="00B125BA" w:rsidRDefault="00B125BA" w:rsidP="00B125BA">
      <w:pPr>
        <w:pStyle w:val="PL"/>
      </w:pPr>
      <w:r>
        <w:t xml:space="preserve">    SmPolicyNotification:</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resourceUri:</w:t>
      </w:r>
    </w:p>
    <w:p w:rsidR="00B125BA" w:rsidRDefault="00B125BA" w:rsidP="00B125BA">
      <w:pPr>
        <w:pStyle w:val="PL"/>
      </w:pPr>
      <w:r>
        <w:t xml:space="preserve">          $ref: 'TS29571_CommonData.yaml#/components/schemas/Uri'</w:t>
      </w:r>
    </w:p>
    <w:p w:rsidR="00B125BA" w:rsidRDefault="00B125BA" w:rsidP="00B125BA">
      <w:pPr>
        <w:pStyle w:val="PL"/>
      </w:pPr>
      <w:r>
        <w:t xml:space="preserve">        smPolicyDecision:</w:t>
      </w:r>
    </w:p>
    <w:p w:rsidR="00B125BA" w:rsidRDefault="00B125BA" w:rsidP="00B125BA">
      <w:pPr>
        <w:pStyle w:val="PL"/>
      </w:pPr>
      <w:r>
        <w:t xml:space="preserve">          $ref: '#/components/schemas/SmPolicyDecision'</w:t>
      </w:r>
    </w:p>
    <w:p w:rsidR="00B125BA" w:rsidRDefault="00B125BA" w:rsidP="00B125BA">
      <w:pPr>
        <w:pStyle w:val="PL"/>
      </w:pPr>
      <w:r>
        <w:t xml:space="preserve">    PccRule:</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flowInfos: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'#/components/schemas/FlowInformation'</w:t>
      </w:r>
    </w:p>
    <w:p w:rsidR="00B125BA" w:rsidRDefault="00B125BA" w:rsidP="00B125BA">
      <w:pPr>
        <w:pStyle w:val="PL"/>
      </w:pPr>
      <w:r>
        <w:t xml:space="preserve">          minItems: 1</w:t>
      </w:r>
    </w:p>
    <w:p w:rsidR="00B125BA" w:rsidRDefault="00B125BA" w:rsidP="00B125BA">
      <w:pPr>
        <w:pStyle w:val="PL"/>
      </w:pPr>
      <w:r>
        <w:t xml:space="preserve">          description: An array of IP flow packet filter information.</w:t>
      </w:r>
    </w:p>
    <w:p w:rsidR="00B125BA" w:rsidRDefault="00B125BA" w:rsidP="00B125BA">
      <w:pPr>
        <w:pStyle w:val="PL"/>
      </w:pPr>
      <w:r>
        <w:t xml:space="preserve">        appId:</w:t>
      </w:r>
    </w:p>
    <w:p w:rsidR="00B125BA" w:rsidRDefault="00B125BA" w:rsidP="00B125BA">
      <w:pPr>
        <w:pStyle w:val="PL"/>
      </w:pPr>
      <w:r>
        <w:t xml:space="preserve">          type: string</w:t>
      </w:r>
    </w:p>
    <w:p w:rsidR="00B125BA" w:rsidRDefault="00B125BA" w:rsidP="00B125BA">
      <w:pPr>
        <w:pStyle w:val="PL"/>
      </w:pPr>
      <w:r>
        <w:t xml:space="preserve">          description: A reference to the application detection filter configured at the UPF.</w:t>
      </w:r>
    </w:p>
    <w:p w:rsidR="00B125BA" w:rsidRDefault="00B125BA" w:rsidP="00B125BA">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B125BA" w:rsidRDefault="00B125BA" w:rsidP="00B125BA">
      <w:pPr>
        <w:pStyle w:val="PL"/>
      </w:pPr>
      <w:r>
        <w:rPr>
          <w:noProof w:val="0"/>
        </w:rPr>
        <w:t xml:space="preserve">          $ref: 'TS29514_Npcf_PolicyAuthorization.yaml#/components/schemas/ContentVersion'</w:t>
      </w:r>
    </w:p>
    <w:p w:rsidR="00B125BA" w:rsidRDefault="00B125BA" w:rsidP="00B125BA">
      <w:pPr>
        <w:pStyle w:val="PL"/>
      </w:pPr>
      <w:r>
        <w:t xml:space="preserve">        pccRuleId:</w:t>
      </w:r>
    </w:p>
    <w:p w:rsidR="00B125BA" w:rsidRDefault="00B125BA" w:rsidP="00B125BA">
      <w:pPr>
        <w:pStyle w:val="PL"/>
      </w:pPr>
      <w:r>
        <w:t xml:space="preserve">          type: string</w:t>
      </w:r>
    </w:p>
    <w:p w:rsidR="00B125BA" w:rsidRDefault="00B125BA" w:rsidP="00B125BA">
      <w:pPr>
        <w:pStyle w:val="PL"/>
      </w:pPr>
      <w:r>
        <w:t xml:space="preserve">          description: Univocally identifies the PCC rule within a PDU session.</w:t>
      </w:r>
    </w:p>
    <w:p w:rsidR="00B125BA" w:rsidRDefault="00B125BA" w:rsidP="00B125BA">
      <w:pPr>
        <w:pStyle w:val="PL"/>
      </w:pPr>
      <w:r>
        <w:t xml:space="preserve">        precedence:</w:t>
      </w:r>
    </w:p>
    <w:p w:rsidR="00B125BA" w:rsidRDefault="00B125BA" w:rsidP="00B125BA">
      <w:pPr>
        <w:pStyle w:val="PL"/>
      </w:pPr>
      <w:r>
        <w:t xml:space="preserve">          $ref: 'TS29571_CommonData.yaml#/components/schemas/Uinteger'</w:t>
      </w:r>
    </w:p>
    <w:p w:rsidR="00B125BA" w:rsidRDefault="00B125BA" w:rsidP="00B125BA">
      <w:pPr>
        <w:pStyle w:val="PL"/>
      </w:pPr>
      <w:r>
        <w:t xml:space="preserve">          description: Determines the order in which this PCC rule is applied relative to other PCC rules within the same PDU session.</w:t>
      </w:r>
    </w:p>
    <w:p w:rsidR="00B125BA" w:rsidRDefault="00B125BA" w:rsidP="00B125BA">
      <w:pPr>
        <w:pStyle w:val="PL"/>
        <w:rPr>
          <w:lang w:eastAsia="zh-CN"/>
        </w:rPr>
      </w:pPr>
      <w:r>
        <w:t xml:space="preserve">        </w:t>
      </w:r>
      <w:r>
        <w:rPr>
          <w:rFonts w:hint="eastAsia"/>
          <w:lang w:eastAsia="zh-CN"/>
        </w:rPr>
        <w:t>afSigProtocol</w:t>
      </w:r>
      <w:r>
        <w:rPr>
          <w:lang w:eastAsia="zh-CN"/>
        </w:rPr>
        <w:t>:</w:t>
      </w:r>
    </w:p>
    <w:p w:rsidR="00B125BA" w:rsidRDefault="00B125BA" w:rsidP="00B125BA">
      <w:pPr>
        <w:pStyle w:val="PL"/>
      </w:pPr>
      <w:r>
        <w:t xml:space="preserve">          $ref: '#/components/schemas/A</w:t>
      </w:r>
      <w:r>
        <w:rPr>
          <w:rFonts w:hint="eastAsia"/>
          <w:lang w:eastAsia="zh-CN"/>
        </w:rPr>
        <w:t>fSigProtocol</w:t>
      </w:r>
      <w:r>
        <w:t>'</w:t>
      </w:r>
    </w:p>
    <w:p w:rsidR="00B125BA" w:rsidRDefault="00B125BA" w:rsidP="00B125BA">
      <w:pPr>
        <w:pStyle w:val="PL"/>
      </w:pPr>
      <w:r>
        <w:t xml:space="preserve">        appReloc:</w:t>
      </w:r>
    </w:p>
    <w:p w:rsidR="00B125BA" w:rsidRDefault="00B125BA" w:rsidP="00B125BA">
      <w:pPr>
        <w:pStyle w:val="PL"/>
      </w:pPr>
      <w:r>
        <w:t xml:space="preserve">          type: boolean</w:t>
      </w:r>
    </w:p>
    <w:p w:rsidR="00B125BA" w:rsidRDefault="00B125BA" w:rsidP="00B125BA">
      <w:pPr>
        <w:pStyle w:val="PL"/>
      </w:pPr>
      <w:r>
        <w:t xml:space="preserve">          description: </w:t>
      </w:r>
      <w:r>
        <w:rPr>
          <w:rFonts w:cs="Arial"/>
          <w:szCs w:val="18"/>
        </w:rPr>
        <w:t>Indication of application relocation possibility.</w:t>
      </w:r>
    </w:p>
    <w:p w:rsidR="00B125BA" w:rsidRDefault="00B125BA" w:rsidP="00B125BA">
      <w:pPr>
        <w:pStyle w:val="PL"/>
      </w:pPr>
      <w:r>
        <w:t xml:space="preserve">        refQosData:</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maxItems: 1</w:t>
      </w:r>
    </w:p>
    <w:p w:rsidR="00B125BA" w:rsidRDefault="00B125BA" w:rsidP="00B125BA">
      <w:pPr>
        <w:pStyle w:val="PL"/>
      </w:pPr>
      <w:r>
        <w:t xml:space="preserve">          description: A reference to the QoSData policy type decision type. It is the qosId described in subclause 5.6.2.8. (NOTE)</w:t>
      </w:r>
    </w:p>
    <w:p w:rsidR="00B125BA" w:rsidRDefault="00B125BA" w:rsidP="00B125BA">
      <w:pPr>
        <w:pStyle w:val="PL"/>
      </w:pPr>
      <w:r>
        <w:t xml:space="preserve">        refTcData:</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maxItems: 1</w:t>
      </w:r>
    </w:p>
    <w:p w:rsidR="00B125BA" w:rsidRDefault="00B125BA" w:rsidP="00B125BA">
      <w:pPr>
        <w:pStyle w:val="PL"/>
      </w:pPr>
      <w:r>
        <w:lastRenderedPageBreak/>
        <w:t xml:space="preserve">          description: A reference to the TrafficControlData policy decision type. It is the tcId described in subclause 5.6.2.10. (NOTE)</w:t>
      </w:r>
    </w:p>
    <w:p w:rsidR="00B125BA" w:rsidRDefault="00B125BA" w:rsidP="00B125BA">
      <w:pPr>
        <w:pStyle w:val="PL"/>
      </w:pPr>
      <w:r>
        <w:t xml:space="preserve">        refChgData:</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maxItems: 1</w:t>
      </w:r>
    </w:p>
    <w:p w:rsidR="00B125BA" w:rsidRDefault="00B125BA" w:rsidP="00B125BA">
      <w:pPr>
        <w:pStyle w:val="PL"/>
      </w:pPr>
      <w:r>
        <w:t xml:space="preserve">          description: A reference to the ChargingData policy decision type. It is the chgId described in subclause 5.6.2.11. (NOTE)</w:t>
      </w:r>
    </w:p>
    <w:p w:rsidR="00B125BA" w:rsidRDefault="00B125BA" w:rsidP="00B125BA">
      <w:pPr>
        <w:pStyle w:val="PL"/>
        <w:rPr>
          <w:rFonts w:cs="Courier New"/>
          <w:szCs w:val="16"/>
          <w:lang w:val="en-US"/>
        </w:rPr>
      </w:pPr>
      <w:r>
        <w:t xml:space="preserve">          </w:t>
      </w:r>
      <w:r>
        <w:rPr>
          <w:rFonts w:cs="Courier New"/>
          <w:szCs w:val="16"/>
          <w:lang w:val="en-US"/>
        </w:rPr>
        <w:t>nullable: true</w:t>
      </w:r>
    </w:p>
    <w:p w:rsidR="00B125BA" w:rsidRDefault="00B125BA" w:rsidP="00B125BA">
      <w:pPr>
        <w:pStyle w:val="PL"/>
      </w:pPr>
      <w:r>
        <w:t xml:space="preserve">        refChgN3gData:</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maxItems: 1</w:t>
      </w:r>
    </w:p>
    <w:p w:rsidR="00B125BA" w:rsidRDefault="00B125BA" w:rsidP="00B125BA">
      <w:pPr>
        <w:pStyle w:val="PL"/>
      </w:pPr>
      <w:r>
        <w:t xml:space="preserve">          description: A reference to the ChargingData policy decision type only applicable to Non-3GPP access if "ATSSS" feature is supported. It is the chgId described in subclause 5.6.2.11.</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refUmData:</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maxItems: 1</w:t>
      </w:r>
    </w:p>
    <w:p w:rsidR="00B125BA" w:rsidRDefault="00B125BA" w:rsidP="00B125BA">
      <w:pPr>
        <w:pStyle w:val="PL"/>
      </w:pPr>
      <w:r>
        <w:t xml:space="preserve">          description: A reference to UsageMonitoringData policy decision type. It is the umId described in subclause 5.6.2.12. (NOTE)</w:t>
      </w:r>
    </w:p>
    <w:p w:rsidR="00B125BA" w:rsidRDefault="00B125BA" w:rsidP="00B125BA">
      <w:pPr>
        <w:pStyle w:val="PL"/>
        <w:rPr>
          <w:rFonts w:cs="Courier New"/>
          <w:szCs w:val="16"/>
          <w:lang w:val="en-US"/>
        </w:rPr>
      </w:pPr>
      <w:r>
        <w:t xml:space="preserve">          </w:t>
      </w:r>
      <w:r>
        <w:rPr>
          <w:rFonts w:cs="Courier New"/>
          <w:szCs w:val="16"/>
          <w:lang w:val="en-US"/>
        </w:rPr>
        <w:t>nullable: true</w:t>
      </w:r>
    </w:p>
    <w:p w:rsidR="00B125BA" w:rsidRDefault="00B125BA" w:rsidP="00B125BA">
      <w:pPr>
        <w:pStyle w:val="PL"/>
      </w:pPr>
      <w:r>
        <w:t xml:space="preserve">        refUmN3gData:</w:t>
      </w:r>
    </w:p>
    <w:p w:rsidR="00B125BA" w:rsidRDefault="00B125BA" w:rsidP="00B125BA">
      <w:pPr>
        <w:pStyle w:val="PL"/>
      </w:pPr>
      <w:r>
        <w:t xml:space="preserve">          type: array</w:t>
      </w:r>
    </w:p>
    <w:p w:rsidR="00B125BA" w:rsidRDefault="00B125BA" w:rsidP="00B125B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maxItems: 1</w:t>
      </w:r>
    </w:p>
    <w:p w:rsidR="00B125BA" w:rsidRDefault="00B125BA" w:rsidP="00B125BA">
      <w:pPr>
        <w:pStyle w:val="PL"/>
      </w:pPr>
      <w:r>
        <w:t xml:space="preserve">          description: A reference to UsageMonitoringData policy decision type only applicable to Non-3GPP access if "ATSSS" feature is supported. It is the umId described in subclause 5.6.2.12. </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refCondData:</w:t>
      </w:r>
    </w:p>
    <w:p w:rsidR="00B125BA" w:rsidRDefault="00B125BA" w:rsidP="00B125BA">
      <w:pPr>
        <w:pStyle w:val="PL"/>
      </w:pPr>
      <w:r>
        <w:t xml:space="preserve">          type: string</w:t>
      </w:r>
    </w:p>
    <w:p w:rsidR="00B125BA" w:rsidRDefault="00B125BA" w:rsidP="00B125BA">
      <w:pPr>
        <w:pStyle w:val="PL"/>
      </w:pPr>
      <w:r>
        <w:t xml:space="preserve">          description: A reference to the condition data. It is the condId described in subclause 5.6.2.9.</w:t>
      </w:r>
    </w:p>
    <w:p w:rsidR="00B125BA" w:rsidRDefault="00B125BA" w:rsidP="00B125BA">
      <w:pPr>
        <w:pStyle w:val="PL"/>
        <w:rPr>
          <w:rFonts w:cs="Courier New"/>
          <w:szCs w:val="16"/>
          <w:lang w:val="en-US"/>
        </w:rPr>
      </w:pPr>
      <w:r>
        <w:t xml:space="preserve">          </w:t>
      </w:r>
      <w:r>
        <w:rPr>
          <w:rFonts w:cs="Courier New"/>
          <w:szCs w:val="16"/>
          <w:lang w:val="en-US"/>
        </w:rPr>
        <w:t>nullable: true</w:t>
      </w:r>
    </w:p>
    <w:p w:rsidR="00B125BA" w:rsidRDefault="00B125BA" w:rsidP="00B125BA">
      <w:pPr>
        <w:pStyle w:val="PL"/>
      </w:pPr>
      <w:r>
        <w:t xml:space="preserve">        </w:t>
      </w:r>
      <w:r>
        <w:rPr>
          <w:rFonts w:hint="eastAsia"/>
          <w:lang w:eastAsia="zh-CN"/>
        </w:rPr>
        <w:t>refQo</w:t>
      </w:r>
      <w:r>
        <w:rPr>
          <w:lang w:eastAsia="zh-CN"/>
        </w:rPr>
        <w:t>s</w:t>
      </w:r>
      <w:r>
        <w:rPr>
          <w:rFonts w:hint="eastAsia"/>
          <w:lang w:eastAsia="zh-CN"/>
        </w:rPr>
        <w:t>Mon</w:t>
      </w:r>
      <w:r>
        <w:t>:</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maxItems: 1</w:t>
      </w:r>
    </w:p>
    <w:p w:rsidR="00B125BA" w:rsidRDefault="00B125BA" w:rsidP="00B125BA">
      <w:pPr>
        <w:pStyle w:val="PL"/>
      </w:pPr>
      <w:r>
        <w:t xml:space="preserve">          description: A reference to the QosMonitoringData policy type decision type. It is the qmId described in subclause 5.6.2.40. </w:t>
      </w:r>
    </w:p>
    <w:p w:rsidR="00B125BA" w:rsidRDefault="00B125BA" w:rsidP="00B125BA">
      <w:pPr>
        <w:pStyle w:val="PL"/>
        <w:rPr>
          <w:rFonts w:cs="Courier New"/>
          <w:szCs w:val="16"/>
          <w:lang w:val="en-US"/>
        </w:rPr>
      </w:pPr>
      <w:r>
        <w:t xml:space="preserve">          </w:t>
      </w:r>
      <w:r>
        <w:rPr>
          <w:rFonts w:cs="Courier New"/>
          <w:szCs w:val="16"/>
          <w:lang w:val="en-US"/>
        </w:rPr>
        <w:t>nullable: true</w:t>
      </w:r>
    </w:p>
    <w:p w:rsidR="00B125BA" w:rsidRDefault="00B125BA" w:rsidP="00B125BA">
      <w:pPr>
        <w:pStyle w:val="PL"/>
      </w:pPr>
      <w:r>
        <w:t xml:space="preserve">        </w:t>
      </w:r>
      <w:r>
        <w:rPr>
          <w:lang w:eastAsia="zh-CN"/>
        </w:rPr>
        <w:t>addrPreserInd</w:t>
      </w:r>
      <w:r>
        <w:t>:</w:t>
      </w:r>
    </w:p>
    <w:p w:rsidR="00B125BA" w:rsidRDefault="00B125BA" w:rsidP="00B125BA">
      <w:pPr>
        <w:pStyle w:val="PL"/>
      </w:pPr>
      <w:r>
        <w:t xml:space="preserve">          type: boolean</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required:</w:t>
      </w:r>
    </w:p>
    <w:p w:rsidR="00B125BA" w:rsidRDefault="00B125BA" w:rsidP="00B125BA">
      <w:pPr>
        <w:pStyle w:val="PL"/>
      </w:pPr>
      <w:r>
        <w:t xml:space="preserve">        - pccRuleId</w:t>
      </w:r>
    </w:p>
    <w:p w:rsidR="00B125BA" w:rsidRDefault="00B125BA" w:rsidP="00B125BA">
      <w:pPr>
        <w:pStyle w:val="PL"/>
      </w:pPr>
      <w:r>
        <w:rPr>
          <w:rFonts w:cs="Courier New"/>
          <w:szCs w:val="16"/>
          <w:lang w:val="en-US"/>
        </w:rPr>
        <w:t xml:space="preserve">      nullable: true</w:t>
      </w:r>
    </w:p>
    <w:p w:rsidR="00B125BA" w:rsidRDefault="00B125BA" w:rsidP="00B125BA">
      <w:pPr>
        <w:pStyle w:val="PL"/>
      </w:pPr>
      <w:r>
        <w:t xml:space="preserve">    SessionRule:</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authSessAmbr:</w:t>
      </w:r>
    </w:p>
    <w:p w:rsidR="00B125BA" w:rsidRDefault="00B125BA" w:rsidP="00B125BA">
      <w:pPr>
        <w:pStyle w:val="PL"/>
      </w:pPr>
      <w:r>
        <w:t xml:space="preserve">          $ref: 'TS29571_CommonData.yaml#/components/schemas/Ambr'</w:t>
      </w:r>
    </w:p>
    <w:p w:rsidR="00B125BA" w:rsidRDefault="00B125BA" w:rsidP="00B125BA">
      <w:pPr>
        <w:pStyle w:val="PL"/>
      </w:pPr>
      <w:r>
        <w:t xml:space="preserve">        authDefQos:</w:t>
      </w:r>
    </w:p>
    <w:p w:rsidR="00B125BA" w:rsidRDefault="00B125BA" w:rsidP="00B125BA">
      <w:pPr>
        <w:pStyle w:val="PL"/>
      </w:pPr>
      <w:r>
        <w:t xml:space="preserve">          $ref: '#/components/schemas/</w:t>
      </w:r>
      <w:r>
        <w:rPr>
          <w:rFonts w:hint="eastAsia"/>
          <w:lang w:eastAsia="zh-CN"/>
        </w:rPr>
        <w:t>Authorized</w:t>
      </w:r>
      <w:r>
        <w:t>DefaultQos'</w:t>
      </w:r>
    </w:p>
    <w:p w:rsidR="00B125BA" w:rsidRDefault="00B125BA" w:rsidP="00B125BA">
      <w:pPr>
        <w:pStyle w:val="PL"/>
      </w:pPr>
      <w:r>
        <w:t xml:space="preserve">        sessRuleId:</w:t>
      </w:r>
    </w:p>
    <w:p w:rsidR="00B125BA" w:rsidRDefault="00B125BA" w:rsidP="00B125BA">
      <w:pPr>
        <w:pStyle w:val="PL"/>
      </w:pPr>
      <w:r>
        <w:t xml:space="preserve">          type: string</w:t>
      </w:r>
    </w:p>
    <w:p w:rsidR="00B125BA" w:rsidRDefault="00B125BA" w:rsidP="00B125BA">
      <w:pPr>
        <w:pStyle w:val="PL"/>
      </w:pPr>
      <w:r>
        <w:t xml:space="preserve">          description: Univocally identifies the session rule within a PDU session.</w:t>
      </w:r>
    </w:p>
    <w:p w:rsidR="00B125BA" w:rsidRDefault="00B125BA" w:rsidP="00B125BA">
      <w:pPr>
        <w:pStyle w:val="PL"/>
      </w:pPr>
      <w:r>
        <w:t xml:space="preserve">        refUmData:</w:t>
      </w:r>
    </w:p>
    <w:p w:rsidR="00B125BA" w:rsidRDefault="00B125BA" w:rsidP="00B125BA">
      <w:pPr>
        <w:pStyle w:val="PL"/>
      </w:pPr>
      <w:r>
        <w:t xml:space="preserve">          type: string</w:t>
      </w:r>
    </w:p>
    <w:p w:rsidR="00B125BA" w:rsidRDefault="00B125BA" w:rsidP="00B125BA">
      <w:pPr>
        <w:pStyle w:val="PL"/>
      </w:pPr>
      <w:r>
        <w:t xml:space="preserve">          description: A reference to UsageMonitoringData policy decision type. It is the umId described in subclause 5.6.2.12.</w:t>
      </w:r>
    </w:p>
    <w:p w:rsidR="00B125BA" w:rsidRDefault="00B125BA" w:rsidP="00B125BA">
      <w:pPr>
        <w:pStyle w:val="PL"/>
        <w:rPr>
          <w:rFonts w:cs="Courier New"/>
          <w:szCs w:val="16"/>
          <w:lang w:val="en-US"/>
        </w:rPr>
      </w:pPr>
      <w:r>
        <w:t xml:space="preserve">          </w:t>
      </w:r>
      <w:r>
        <w:rPr>
          <w:rFonts w:cs="Courier New"/>
          <w:szCs w:val="16"/>
          <w:lang w:val="en-US"/>
        </w:rPr>
        <w:t>nullable: true</w:t>
      </w:r>
    </w:p>
    <w:p w:rsidR="00B125BA" w:rsidRDefault="00B125BA" w:rsidP="00B125BA">
      <w:pPr>
        <w:pStyle w:val="PL"/>
      </w:pPr>
      <w:r>
        <w:t xml:space="preserve">        refUmN3gData:</w:t>
      </w:r>
    </w:p>
    <w:p w:rsidR="00B125BA" w:rsidRDefault="00B125BA" w:rsidP="00B125BA">
      <w:pPr>
        <w:pStyle w:val="PL"/>
      </w:pPr>
      <w:r>
        <w:t xml:space="preserve">          type: string</w:t>
      </w:r>
    </w:p>
    <w:p w:rsidR="00B125BA" w:rsidRDefault="00B125BA" w:rsidP="00B125BA">
      <w:pPr>
        <w:pStyle w:val="PL"/>
      </w:pPr>
      <w:r>
        <w:t xml:space="preserve">          description: A reference to UsageMonitoringData policy decision type to apply for Non-3GPP access. It is the umId described in subclause 5.6.2.12.</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lastRenderedPageBreak/>
        <w:t xml:space="preserve">        refCondData:</w:t>
      </w:r>
    </w:p>
    <w:p w:rsidR="00B125BA" w:rsidRDefault="00B125BA" w:rsidP="00B125BA">
      <w:pPr>
        <w:pStyle w:val="PL"/>
      </w:pPr>
      <w:r>
        <w:t xml:space="preserve">          type: string</w:t>
      </w:r>
    </w:p>
    <w:p w:rsidR="00B125BA" w:rsidRDefault="00B125BA" w:rsidP="00B125BA">
      <w:pPr>
        <w:pStyle w:val="PL"/>
      </w:pPr>
      <w:r>
        <w:t xml:space="preserve">          description: A reference to the condition data. It is the condId described in subclause 5.6.2.9.</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required:</w:t>
      </w:r>
    </w:p>
    <w:p w:rsidR="00B125BA" w:rsidRDefault="00B125BA" w:rsidP="00B125BA">
      <w:pPr>
        <w:pStyle w:val="PL"/>
      </w:pPr>
      <w:r>
        <w:t xml:space="preserve">        - sessRuleId</w:t>
      </w:r>
    </w:p>
    <w:p w:rsidR="00B125BA" w:rsidRDefault="00B125BA" w:rsidP="00B125BA">
      <w:pPr>
        <w:pStyle w:val="PL"/>
      </w:pPr>
      <w:r>
        <w:rPr>
          <w:rFonts w:cs="Courier New"/>
          <w:szCs w:val="16"/>
          <w:lang w:val="en-US"/>
        </w:rPr>
        <w:t xml:space="preserve">      nullable: true</w:t>
      </w:r>
    </w:p>
    <w:p w:rsidR="00B125BA" w:rsidRDefault="00B125BA" w:rsidP="00B125BA">
      <w:pPr>
        <w:pStyle w:val="PL"/>
      </w:pPr>
      <w:r>
        <w:t xml:space="preserve">    QosData:</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qosId:</w:t>
      </w:r>
    </w:p>
    <w:p w:rsidR="00B125BA" w:rsidRDefault="00B125BA" w:rsidP="00B125BA">
      <w:pPr>
        <w:pStyle w:val="PL"/>
      </w:pPr>
      <w:r>
        <w:t xml:space="preserve">          type: string</w:t>
      </w:r>
    </w:p>
    <w:p w:rsidR="00B125BA" w:rsidRDefault="00B125BA" w:rsidP="00B125BA">
      <w:pPr>
        <w:pStyle w:val="PL"/>
      </w:pPr>
      <w:r>
        <w:t xml:space="preserve">          description: Univocally identifies the QoS control policy data within a PDU session.</w:t>
      </w:r>
    </w:p>
    <w:p w:rsidR="00B125BA" w:rsidRDefault="00B125BA" w:rsidP="00B125BA">
      <w:pPr>
        <w:pStyle w:val="PL"/>
      </w:pPr>
      <w:r>
        <w:t xml:space="preserve">        5qi:</w:t>
      </w:r>
    </w:p>
    <w:p w:rsidR="00B125BA" w:rsidRDefault="00B125BA" w:rsidP="00B125BA">
      <w:pPr>
        <w:pStyle w:val="PL"/>
      </w:pPr>
      <w:r>
        <w:t xml:space="preserve">          $ref: 'TS29571_CommonData.yaml#/components/schemas/5Qi'</w:t>
      </w:r>
    </w:p>
    <w:p w:rsidR="00B125BA" w:rsidRDefault="00B125BA" w:rsidP="00B125BA">
      <w:pPr>
        <w:pStyle w:val="PL"/>
      </w:pPr>
      <w:r>
        <w:t xml:space="preserve">   </w:t>
      </w:r>
    </w:p>
    <w:p w:rsidR="00B125BA" w:rsidRDefault="00B125BA" w:rsidP="00B125BA">
      <w:pPr>
        <w:pStyle w:val="PL"/>
      </w:pPr>
      <w:r>
        <w:t xml:space="preserve">        maxbrUl:</w:t>
      </w:r>
    </w:p>
    <w:p w:rsidR="00B125BA" w:rsidRDefault="00B125BA" w:rsidP="00B125BA">
      <w:pPr>
        <w:pStyle w:val="PL"/>
      </w:pPr>
      <w:r>
        <w:t xml:space="preserve">          $ref: 'TS29571_CommonData.yaml#/components/schemas/BitRateRm'</w:t>
      </w:r>
    </w:p>
    <w:p w:rsidR="00B125BA" w:rsidRDefault="00B125BA" w:rsidP="00B125BA">
      <w:pPr>
        <w:pStyle w:val="PL"/>
      </w:pPr>
      <w:r>
        <w:t xml:space="preserve">        maxbrDl:</w:t>
      </w:r>
    </w:p>
    <w:p w:rsidR="00B125BA" w:rsidRDefault="00B125BA" w:rsidP="00B125BA">
      <w:pPr>
        <w:pStyle w:val="PL"/>
      </w:pPr>
      <w:r>
        <w:t xml:space="preserve">          $ref: 'TS29571_CommonData.yaml#/components/schemas/BitRateRm'</w:t>
      </w:r>
    </w:p>
    <w:p w:rsidR="00B125BA" w:rsidRDefault="00B125BA" w:rsidP="00B125BA">
      <w:pPr>
        <w:pStyle w:val="PL"/>
      </w:pPr>
      <w:r>
        <w:t xml:space="preserve">        gbrUl:</w:t>
      </w:r>
    </w:p>
    <w:p w:rsidR="00B125BA" w:rsidRDefault="00B125BA" w:rsidP="00B125BA">
      <w:pPr>
        <w:pStyle w:val="PL"/>
      </w:pPr>
      <w:r>
        <w:t xml:space="preserve">          $ref: 'TS29571_CommonData.yaml#/components/schemas/BitRateRm'</w:t>
      </w:r>
    </w:p>
    <w:p w:rsidR="00B125BA" w:rsidRDefault="00B125BA" w:rsidP="00B125BA">
      <w:pPr>
        <w:pStyle w:val="PL"/>
      </w:pPr>
      <w:r>
        <w:t xml:space="preserve">        gbrDl:</w:t>
      </w:r>
    </w:p>
    <w:p w:rsidR="00B125BA" w:rsidRDefault="00B125BA" w:rsidP="00B125BA">
      <w:pPr>
        <w:pStyle w:val="PL"/>
      </w:pPr>
      <w:r>
        <w:t xml:space="preserve">          $ref: 'TS29571_CommonData.yaml#/components/schemas/BitRateRm'</w:t>
      </w:r>
    </w:p>
    <w:p w:rsidR="00B125BA" w:rsidRDefault="00B125BA" w:rsidP="00B125BA">
      <w:pPr>
        <w:pStyle w:val="PL"/>
      </w:pPr>
      <w:r>
        <w:t xml:space="preserve">        arp:</w:t>
      </w:r>
    </w:p>
    <w:p w:rsidR="00B125BA" w:rsidRDefault="00B125BA" w:rsidP="00B125BA">
      <w:pPr>
        <w:pStyle w:val="PL"/>
      </w:pPr>
      <w:r>
        <w:t xml:space="preserve">          $ref: 'TS29571_CommonData.yaml#/components/schemas/Arp'</w:t>
      </w:r>
    </w:p>
    <w:p w:rsidR="00B125BA" w:rsidRDefault="00B125BA" w:rsidP="00B125BA">
      <w:pPr>
        <w:pStyle w:val="PL"/>
      </w:pPr>
      <w:r>
        <w:t xml:space="preserve">        qnc:</w:t>
      </w:r>
    </w:p>
    <w:p w:rsidR="00B125BA" w:rsidRDefault="00B125BA" w:rsidP="00B125BA">
      <w:pPr>
        <w:pStyle w:val="PL"/>
      </w:pPr>
      <w:r>
        <w:t xml:space="preserve">          type: boolean</w:t>
      </w:r>
    </w:p>
    <w:p w:rsidR="00B125BA" w:rsidRDefault="00B125BA" w:rsidP="00B125BA">
      <w:pPr>
        <w:pStyle w:val="PL"/>
      </w:pPr>
      <w:r>
        <w:t xml:space="preserve">          description: Indicates whether notifications are requested from 3GPP NG-RAN when the GFBR can no longer (or again) be guaranteed for a QoS Flow during the lifetime of the QoS Flow.</w:t>
      </w:r>
    </w:p>
    <w:p w:rsidR="00B125BA" w:rsidRDefault="00B125BA" w:rsidP="00B125BA">
      <w:pPr>
        <w:pStyle w:val="PL"/>
      </w:pPr>
      <w:r>
        <w:t xml:space="preserve">        </w:t>
      </w:r>
      <w:r>
        <w:rPr>
          <w:szCs w:val="18"/>
          <w:lang w:eastAsia="zh-CN"/>
        </w:rPr>
        <w:t>p</w:t>
      </w:r>
      <w:r>
        <w:rPr>
          <w:rFonts w:hint="eastAsia"/>
          <w:szCs w:val="18"/>
          <w:lang w:eastAsia="zh-CN"/>
        </w:rPr>
        <w:t>riorityLevel</w:t>
      </w:r>
      <w:r>
        <w:t>:</w:t>
      </w:r>
    </w:p>
    <w:p w:rsidR="00B125BA" w:rsidRDefault="00B125BA" w:rsidP="00B125BA">
      <w:pPr>
        <w:pStyle w:val="PL"/>
      </w:pPr>
      <w:r>
        <w:t xml:space="preserve">          $ref: 'TS29571_CommonData.yaml#/components/schemas/5QiPriorityLevelRm'</w:t>
      </w:r>
    </w:p>
    <w:p w:rsidR="00B125BA" w:rsidRDefault="00B125BA" w:rsidP="00B125BA">
      <w:pPr>
        <w:pStyle w:val="PL"/>
      </w:pPr>
      <w:r>
        <w:t xml:space="preserve">        averWindow:</w:t>
      </w:r>
    </w:p>
    <w:p w:rsidR="00B125BA" w:rsidRDefault="00B125BA" w:rsidP="00B125BA">
      <w:pPr>
        <w:pStyle w:val="PL"/>
      </w:pPr>
      <w:r>
        <w:t xml:space="preserve">          $ref: 'TS29571_CommonData.yaml#/components/schemas/AverWindowRm'</w:t>
      </w:r>
    </w:p>
    <w:p w:rsidR="00B125BA" w:rsidRDefault="00B125BA" w:rsidP="00B125BA">
      <w:pPr>
        <w:pStyle w:val="PL"/>
      </w:pPr>
      <w:r>
        <w:t xml:space="preserve">        maxDataBurstVol:</w:t>
      </w:r>
    </w:p>
    <w:p w:rsidR="00B125BA" w:rsidRDefault="00B125BA" w:rsidP="00B125BA">
      <w:pPr>
        <w:pStyle w:val="PL"/>
      </w:pPr>
      <w:r>
        <w:t xml:space="preserve">          $ref: 'TS29571_CommonData.yaml#/components/schemas/MaxDataBurstVolRm'</w:t>
      </w:r>
    </w:p>
    <w:p w:rsidR="00B125BA" w:rsidRDefault="00B125BA" w:rsidP="00B125BA">
      <w:pPr>
        <w:pStyle w:val="PL"/>
      </w:pPr>
      <w:r>
        <w:t xml:space="preserve">        reflectiveQos:</w:t>
      </w:r>
    </w:p>
    <w:p w:rsidR="00B125BA" w:rsidRDefault="00B125BA" w:rsidP="00B125BA">
      <w:pPr>
        <w:pStyle w:val="PL"/>
      </w:pPr>
      <w:r>
        <w:t xml:space="preserve">          type: boolean</w:t>
      </w:r>
    </w:p>
    <w:p w:rsidR="00B125BA" w:rsidRDefault="00B125BA" w:rsidP="00B125BA">
      <w:pPr>
        <w:pStyle w:val="PL"/>
      </w:pPr>
      <w:r>
        <w:t xml:space="preserve">          description: Indicates whether the QoS information is reflective for the corresponding service data flow.</w:t>
      </w:r>
    </w:p>
    <w:p w:rsidR="00B125BA" w:rsidRDefault="00B125BA" w:rsidP="00B125BA">
      <w:pPr>
        <w:pStyle w:val="PL"/>
      </w:pPr>
      <w:r>
        <w:t xml:space="preserve">        sharingKeyDl:</w:t>
      </w:r>
    </w:p>
    <w:p w:rsidR="00B125BA" w:rsidRDefault="00B125BA" w:rsidP="00B125BA">
      <w:pPr>
        <w:pStyle w:val="PL"/>
      </w:pPr>
      <w:r>
        <w:t xml:space="preserve">          type: string</w:t>
      </w:r>
    </w:p>
    <w:p w:rsidR="00B125BA" w:rsidRDefault="00B125BA" w:rsidP="00B125BA">
      <w:pPr>
        <w:pStyle w:val="PL"/>
      </w:pPr>
      <w:r>
        <w:t xml:space="preserve">          description: Indicates, by containing the same value, what PCC rules may share resource in downlink direction.</w:t>
      </w:r>
    </w:p>
    <w:p w:rsidR="00B125BA" w:rsidRDefault="00B125BA" w:rsidP="00B125BA">
      <w:pPr>
        <w:pStyle w:val="PL"/>
      </w:pPr>
      <w:r>
        <w:t xml:space="preserve">        sharingKeyUl:</w:t>
      </w:r>
    </w:p>
    <w:p w:rsidR="00B125BA" w:rsidRDefault="00B125BA" w:rsidP="00B125BA">
      <w:pPr>
        <w:pStyle w:val="PL"/>
      </w:pPr>
      <w:r>
        <w:t xml:space="preserve">          type: string</w:t>
      </w:r>
    </w:p>
    <w:p w:rsidR="00B125BA" w:rsidRDefault="00B125BA" w:rsidP="00B125BA">
      <w:pPr>
        <w:pStyle w:val="PL"/>
      </w:pPr>
      <w:r>
        <w:t xml:space="preserve">          description: Indicates, by containing the same value, what PCC rules may share resource in uplink direction.</w:t>
      </w:r>
    </w:p>
    <w:p w:rsidR="00B125BA" w:rsidRDefault="00B125BA" w:rsidP="00B125BA">
      <w:pPr>
        <w:pStyle w:val="PL"/>
      </w:pPr>
      <w:r>
        <w:t xml:space="preserve">        maxPacketLossRateDl:</w:t>
      </w:r>
    </w:p>
    <w:p w:rsidR="00B125BA" w:rsidRDefault="00B125BA" w:rsidP="00B125BA">
      <w:pPr>
        <w:pStyle w:val="PL"/>
      </w:pPr>
      <w:r>
        <w:t xml:space="preserve">          $ref: 'TS29571_CommonData.yaml#/components/schemas/PacketLossRateRm'</w:t>
      </w:r>
    </w:p>
    <w:p w:rsidR="00B125BA" w:rsidRDefault="00B125BA" w:rsidP="00B125BA">
      <w:pPr>
        <w:pStyle w:val="PL"/>
      </w:pPr>
      <w:r>
        <w:t xml:space="preserve">        maxPacketLossRateUl:</w:t>
      </w:r>
    </w:p>
    <w:p w:rsidR="00B125BA" w:rsidRDefault="00B125BA" w:rsidP="00B125BA">
      <w:pPr>
        <w:pStyle w:val="PL"/>
      </w:pPr>
      <w:r>
        <w:t xml:space="preserve">          $ref: 'TS29571_CommonData.yaml#/components/schemas/PacketLossRateRm'</w:t>
      </w:r>
    </w:p>
    <w:p w:rsidR="00B125BA" w:rsidRDefault="00B125BA" w:rsidP="00B125BA">
      <w:pPr>
        <w:pStyle w:val="PL"/>
      </w:pPr>
      <w:r>
        <w:t xml:space="preserve">        defQosFlowIndication:</w:t>
      </w:r>
    </w:p>
    <w:p w:rsidR="00B125BA" w:rsidRDefault="00B125BA" w:rsidP="00B125BA">
      <w:pPr>
        <w:pStyle w:val="PL"/>
      </w:pPr>
      <w:r>
        <w:t xml:space="preserve">          type: boolean</w:t>
      </w:r>
    </w:p>
    <w:p w:rsidR="00B125BA" w:rsidRDefault="00B125BA" w:rsidP="00B125BA">
      <w:pPr>
        <w:pStyle w:val="PL"/>
      </w:pPr>
      <w:r>
        <w:t xml:space="preserve">          description: Indicates that the dynamic PCC rule shall always have its binding with the QoS Flow associated with the default QoS rule</w:t>
      </w:r>
    </w:p>
    <w:p w:rsidR="00B125BA" w:rsidRDefault="00B125BA" w:rsidP="00B125BA">
      <w:pPr>
        <w:pStyle w:val="PL"/>
      </w:pPr>
      <w:r>
        <w:t xml:space="preserve">      required:</w:t>
      </w:r>
    </w:p>
    <w:p w:rsidR="00B125BA" w:rsidRDefault="00B125BA" w:rsidP="00B125BA">
      <w:pPr>
        <w:pStyle w:val="PL"/>
      </w:pPr>
      <w:r>
        <w:t xml:space="preserve">        - qosId</w:t>
      </w:r>
    </w:p>
    <w:p w:rsidR="00B125BA" w:rsidRDefault="00B125BA" w:rsidP="00B125BA">
      <w:pPr>
        <w:pStyle w:val="PL"/>
      </w:pPr>
      <w:r>
        <w:rPr>
          <w:rFonts w:cs="Courier New"/>
          <w:szCs w:val="16"/>
          <w:lang w:val="en-US"/>
        </w:rPr>
        <w:t xml:space="preserve">      nullable: true</w:t>
      </w:r>
    </w:p>
    <w:p w:rsidR="00B125BA" w:rsidRDefault="00B125BA" w:rsidP="00B125BA">
      <w:pPr>
        <w:pStyle w:val="PL"/>
      </w:pPr>
      <w:r>
        <w:t xml:space="preserve">    ConditionData:</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condId:</w:t>
      </w:r>
    </w:p>
    <w:p w:rsidR="00B125BA" w:rsidRDefault="00B125BA" w:rsidP="00B125BA">
      <w:pPr>
        <w:pStyle w:val="PL"/>
      </w:pPr>
      <w:r>
        <w:t xml:space="preserve">          type: string</w:t>
      </w:r>
    </w:p>
    <w:p w:rsidR="00B125BA" w:rsidRDefault="00B125BA" w:rsidP="00B125BA">
      <w:pPr>
        <w:pStyle w:val="PL"/>
      </w:pPr>
      <w:r>
        <w:t xml:space="preserve">          description: Uniquely identifies the condition data within a PDU session.</w:t>
      </w:r>
    </w:p>
    <w:p w:rsidR="00B125BA" w:rsidRDefault="00B125BA" w:rsidP="00B125BA">
      <w:pPr>
        <w:pStyle w:val="PL"/>
      </w:pPr>
      <w:r>
        <w:t xml:space="preserve">        activationTime:</w:t>
      </w:r>
    </w:p>
    <w:p w:rsidR="00B125BA" w:rsidRDefault="00B125BA" w:rsidP="00B125BA">
      <w:pPr>
        <w:pStyle w:val="PL"/>
      </w:pPr>
      <w:r>
        <w:t xml:space="preserve">          $ref: 'TS29571_CommonData.yaml#/components/schemas/DateTimeRm'</w:t>
      </w:r>
    </w:p>
    <w:p w:rsidR="00B125BA" w:rsidRDefault="00B125BA" w:rsidP="00B125BA">
      <w:pPr>
        <w:pStyle w:val="PL"/>
      </w:pPr>
      <w:r>
        <w:t xml:space="preserve">        deactivationTime:</w:t>
      </w:r>
    </w:p>
    <w:p w:rsidR="00B125BA" w:rsidRDefault="00B125BA" w:rsidP="00B125BA">
      <w:pPr>
        <w:pStyle w:val="PL"/>
      </w:pPr>
      <w:r>
        <w:t xml:space="preserve">          $ref: 'TS29571_CommonData.yaml#/components/schemas/DateTimeRm'</w:t>
      </w:r>
    </w:p>
    <w:p w:rsidR="00B125BA" w:rsidRDefault="00B125BA" w:rsidP="00B125BA">
      <w:pPr>
        <w:pStyle w:val="PL"/>
      </w:pPr>
      <w:r>
        <w:t xml:space="preserve">        accessType:</w:t>
      </w:r>
    </w:p>
    <w:p w:rsidR="00B125BA" w:rsidRDefault="00B125BA" w:rsidP="00B125BA">
      <w:pPr>
        <w:pStyle w:val="PL"/>
      </w:pPr>
      <w:r>
        <w:t xml:space="preserve">          $ref: 'TS29571_CommonData.yaml#/components/schemas/AccessType'</w:t>
      </w:r>
    </w:p>
    <w:p w:rsidR="00B125BA" w:rsidRDefault="00B125BA" w:rsidP="00B125BA">
      <w:pPr>
        <w:pStyle w:val="PL"/>
      </w:pPr>
      <w:r>
        <w:t xml:space="preserve">        ratType:</w:t>
      </w:r>
    </w:p>
    <w:p w:rsidR="00B125BA" w:rsidRDefault="00B125BA" w:rsidP="00B125BA">
      <w:pPr>
        <w:pStyle w:val="PL"/>
      </w:pPr>
      <w:r>
        <w:t xml:space="preserve">          $ref: 'TS29571_CommonData.yaml#/components/schemas/RatType'</w:t>
      </w:r>
    </w:p>
    <w:p w:rsidR="00B125BA" w:rsidRDefault="00B125BA" w:rsidP="00B125BA">
      <w:pPr>
        <w:pStyle w:val="PL"/>
      </w:pPr>
      <w:r>
        <w:t xml:space="preserve">      required:</w:t>
      </w:r>
    </w:p>
    <w:p w:rsidR="00B125BA" w:rsidRDefault="00B125BA" w:rsidP="00B125BA">
      <w:pPr>
        <w:pStyle w:val="PL"/>
      </w:pPr>
      <w:r>
        <w:t xml:space="preserve">        - condId</w:t>
      </w:r>
    </w:p>
    <w:p w:rsidR="00B125BA" w:rsidRDefault="00B125BA" w:rsidP="00B125BA">
      <w:pPr>
        <w:pStyle w:val="PL"/>
      </w:pPr>
      <w:r>
        <w:rPr>
          <w:rFonts w:cs="Courier New"/>
          <w:szCs w:val="16"/>
          <w:lang w:val="en-US"/>
        </w:rPr>
        <w:t xml:space="preserve">      nullable: true</w:t>
      </w:r>
    </w:p>
    <w:p w:rsidR="00B125BA" w:rsidRDefault="00B125BA" w:rsidP="00B125BA">
      <w:pPr>
        <w:pStyle w:val="PL"/>
      </w:pPr>
      <w:r>
        <w:t xml:space="preserve">    TrafficControlData:</w:t>
      </w:r>
    </w:p>
    <w:p w:rsidR="00B125BA" w:rsidRDefault="00B125BA" w:rsidP="00B125BA">
      <w:pPr>
        <w:pStyle w:val="PL"/>
      </w:pPr>
      <w:r>
        <w:lastRenderedPageBreak/>
        <w:t xml:space="preserve">      type: object</w:t>
      </w:r>
    </w:p>
    <w:p w:rsidR="00B125BA" w:rsidRDefault="00B125BA" w:rsidP="00B125BA">
      <w:pPr>
        <w:pStyle w:val="PL"/>
      </w:pPr>
      <w:r>
        <w:t xml:space="preserve">      properties:</w:t>
      </w:r>
    </w:p>
    <w:p w:rsidR="00B125BA" w:rsidRDefault="00B125BA" w:rsidP="00B125BA">
      <w:pPr>
        <w:pStyle w:val="PL"/>
      </w:pPr>
      <w:r>
        <w:t xml:space="preserve">        tcId:</w:t>
      </w:r>
    </w:p>
    <w:p w:rsidR="00B125BA" w:rsidRDefault="00B125BA" w:rsidP="00B125BA">
      <w:pPr>
        <w:pStyle w:val="PL"/>
      </w:pPr>
      <w:r>
        <w:t xml:space="preserve">          type: string</w:t>
      </w:r>
    </w:p>
    <w:p w:rsidR="00B125BA" w:rsidRDefault="00B125BA" w:rsidP="00B125BA">
      <w:pPr>
        <w:pStyle w:val="PL"/>
      </w:pPr>
      <w:r>
        <w:t xml:space="preserve">          description: Univocally identifies the traffic control policy data within a PDU session.</w:t>
      </w:r>
    </w:p>
    <w:p w:rsidR="00B125BA" w:rsidRDefault="00B125BA" w:rsidP="00B125BA">
      <w:pPr>
        <w:pStyle w:val="PL"/>
      </w:pPr>
      <w:r>
        <w:t xml:space="preserve">        flowStatus:</w:t>
      </w:r>
    </w:p>
    <w:p w:rsidR="00B125BA" w:rsidRDefault="00B125BA" w:rsidP="00B125BA">
      <w:pPr>
        <w:pStyle w:val="PL"/>
      </w:pPr>
      <w:r>
        <w:t xml:space="preserve">          $ref: 'TS29514_Npcf_PolicyAuthorization.yaml#/components/schemas/FlowStatus'</w:t>
      </w:r>
    </w:p>
    <w:p w:rsidR="00B125BA" w:rsidRDefault="00B125BA" w:rsidP="00B125BA">
      <w:pPr>
        <w:pStyle w:val="PL"/>
      </w:pPr>
      <w:r>
        <w:t xml:space="preserve">        redirectInfo:</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'#/components/schemas/RedirectInformation'</w:t>
      </w:r>
    </w:p>
    <w:p w:rsidR="00B125BA" w:rsidRDefault="00B125BA" w:rsidP="00B125BA">
      <w:pPr>
        <w:pStyle w:val="PL"/>
      </w:pPr>
      <w:r>
        <w:t xml:space="preserve">        muteNotif:</w:t>
      </w:r>
    </w:p>
    <w:p w:rsidR="00B125BA" w:rsidRDefault="00B125BA" w:rsidP="00B125BA">
      <w:pPr>
        <w:pStyle w:val="PL"/>
      </w:pPr>
      <w:r>
        <w:t xml:space="preserve">          type: boolean</w:t>
      </w:r>
    </w:p>
    <w:p w:rsidR="00B125BA" w:rsidRDefault="00B125BA" w:rsidP="00B125BA">
      <w:pPr>
        <w:pStyle w:val="PL"/>
      </w:pPr>
      <w:r>
        <w:t xml:space="preserve">          description: Indicates whether applicat'on's start or stop notification is to be muted.</w:t>
      </w:r>
    </w:p>
    <w:p w:rsidR="00B125BA" w:rsidRDefault="00B125BA" w:rsidP="00B125BA">
      <w:pPr>
        <w:pStyle w:val="PL"/>
      </w:pPr>
      <w:r>
        <w:t xml:space="preserve">        trafficSteeringPolIdDl:</w:t>
      </w:r>
    </w:p>
    <w:p w:rsidR="00B125BA" w:rsidRDefault="00B125BA" w:rsidP="00B125BA">
      <w:pPr>
        <w:pStyle w:val="PL"/>
      </w:pPr>
      <w:r>
        <w:t xml:space="preserve">          type: string</w:t>
      </w:r>
    </w:p>
    <w:p w:rsidR="00B125BA" w:rsidRDefault="00B125BA" w:rsidP="00B125BA">
      <w:pPr>
        <w:pStyle w:val="PL"/>
      </w:pPr>
      <w:r>
        <w:t xml:space="preserve">          description: Reference to a pre-configured traffic steering policy for downlink traffic at the SMF.</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trafficSteeringPolIdUl:</w:t>
      </w:r>
    </w:p>
    <w:p w:rsidR="00B125BA" w:rsidRDefault="00B125BA" w:rsidP="00B125BA">
      <w:pPr>
        <w:pStyle w:val="PL"/>
      </w:pPr>
      <w:r>
        <w:t xml:space="preserve">          type: string</w:t>
      </w:r>
    </w:p>
    <w:p w:rsidR="00B125BA" w:rsidRDefault="00B125BA" w:rsidP="00B125BA">
      <w:pPr>
        <w:pStyle w:val="PL"/>
      </w:pPr>
      <w:r>
        <w:t xml:space="preserve">          description: Reference to a pre-configured traffic steering policy for uplink traffic at the SMF.</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routeToLocs: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'TS29571_CommonData.yaml#/components/schemas/RouteToLocation'</w:t>
      </w:r>
    </w:p>
    <w:p w:rsidR="00B125BA" w:rsidRDefault="00B125BA" w:rsidP="00B125BA">
      <w:pPr>
        <w:pStyle w:val="PL"/>
      </w:pPr>
      <w:r>
        <w:t xml:space="preserve">          minItems: 1</w:t>
      </w:r>
    </w:p>
    <w:p w:rsidR="00B125BA" w:rsidRDefault="00B125BA" w:rsidP="00B125BA">
      <w:pPr>
        <w:pStyle w:val="PL"/>
      </w:pPr>
      <w:r>
        <w:t xml:space="preserve">          description: </w:t>
      </w:r>
      <w:r>
        <w:rPr>
          <w:rFonts w:cs="Arial"/>
          <w:szCs w:val="18"/>
        </w:rPr>
        <w:t>A list of location which the traffic shall be routed to for the AF request</w:t>
      </w:r>
    </w:p>
    <w:p w:rsidR="00B125BA" w:rsidRDefault="00B125BA" w:rsidP="00B125BA">
      <w:pPr>
        <w:pStyle w:val="PL"/>
      </w:pPr>
      <w:r>
        <w:t xml:space="preserve">        upPathChgEvent:</w:t>
      </w:r>
    </w:p>
    <w:p w:rsidR="00B125BA" w:rsidRDefault="00B125BA" w:rsidP="00B125BA">
      <w:pPr>
        <w:pStyle w:val="PL"/>
      </w:pPr>
      <w:r>
        <w:t xml:space="preserve">          $ref: '#/components/schemas/UpPathChgEvent'</w:t>
      </w:r>
    </w:p>
    <w:p w:rsidR="00B125BA" w:rsidRDefault="00B125BA" w:rsidP="00B125BA">
      <w:pPr>
        <w:pStyle w:val="PL"/>
      </w:pPr>
      <w:r>
        <w:t xml:space="preserve">        steerFun:</w:t>
      </w:r>
    </w:p>
    <w:p w:rsidR="00B125BA" w:rsidRDefault="00B125BA" w:rsidP="00B125BA">
      <w:pPr>
        <w:pStyle w:val="PL"/>
      </w:pPr>
      <w:r>
        <w:t xml:space="preserve">          $ref: '#/components/schemas/SteeringFunctionality'</w:t>
      </w:r>
    </w:p>
    <w:p w:rsidR="00B125BA" w:rsidRDefault="00B125BA" w:rsidP="00B125BA">
      <w:pPr>
        <w:pStyle w:val="PL"/>
      </w:pPr>
      <w:r>
        <w:t xml:space="preserve">        steerModeDl:</w:t>
      </w:r>
    </w:p>
    <w:p w:rsidR="00B125BA" w:rsidRDefault="00B125BA" w:rsidP="00B125BA">
      <w:pPr>
        <w:pStyle w:val="PL"/>
      </w:pPr>
      <w:r>
        <w:t xml:space="preserve">          $ref: '#/components/schemas/SteeringMode'</w:t>
      </w:r>
    </w:p>
    <w:p w:rsidR="00B125BA" w:rsidRDefault="00B125BA" w:rsidP="00B125BA">
      <w:pPr>
        <w:pStyle w:val="PL"/>
      </w:pPr>
      <w:r>
        <w:t xml:space="preserve">        steerModeUl:</w:t>
      </w:r>
    </w:p>
    <w:p w:rsidR="00B125BA" w:rsidRDefault="00B125BA" w:rsidP="00B125BA">
      <w:pPr>
        <w:pStyle w:val="PL"/>
      </w:pPr>
      <w:r>
        <w:t xml:space="preserve">          $ref: '#/components/schemas/SteeringMode'</w:t>
      </w:r>
    </w:p>
    <w:p w:rsidR="00B125BA" w:rsidRDefault="00B125BA" w:rsidP="00B125BA">
      <w:pPr>
        <w:pStyle w:val="PL"/>
      </w:pPr>
      <w:r>
        <w:t xml:space="preserve">        </w:t>
      </w:r>
      <w:r>
        <w:rPr>
          <w:lang w:eastAsia="zh-CN"/>
        </w:rPr>
        <w:t>mulAccCtrl</w:t>
      </w:r>
      <w:r>
        <w:t>:</w:t>
      </w:r>
    </w:p>
    <w:p w:rsidR="00B125BA" w:rsidRDefault="00B125BA" w:rsidP="00B125BA">
      <w:pPr>
        <w:pStyle w:val="PL"/>
      </w:pPr>
      <w:r>
        <w:t xml:space="preserve">          $ref: '#/components/schemas/</w:t>
      </w:r>
      <w:r>
        <w:rPr>
          <w:lang w:eastAsia="zh-CN"/>
        </w:rPr>
        <w:t>MulticastAccessControl</w:t>
      </w:r>
      <w:r>
        <w:t>'</w:t>
      </w:r>
    </w:p>
    <w:p w:rsidR="00B125BA" w:rsidRDefault="00B125BA" w:rsidP="00B125BA">
      <w:pPr>
        <w:pStyle w:val="PL"/>
      </w:pPr>
      <w:r>
        <w:t xml:space="preserve">      required:</w:t>
      </w:r>
    </w:p>
    <w:p w:rsidR="00B125BA" w:rsidRDefault="00B125BA" w:rsidP="00B125BA">
      <w:pPr>
        <w:pStyle w:val="PL"/>
      </w:pPr>
      <w:r>
        <w:t xml:space="preserve">        - tcId</w:t>
      </w:r>
    </w:p>
    <w:p w:rsidR="00B125BA" w:rsidRDefault="00B125BA" w:rsidP="00B125BA">
      <w:pPr>
        <w:pStyle w:val="PL"/>
      </w:pPr>
      <w:r>
        <w:rPr>
          <w:rFonts w:cs="Courier New"/>
          <w:szCs w:val="16"/>
          <w:lang w:val="en-US"/>
        </w:rPr>
        <w:t xml:space="preserve">      nullable: true</w:t>
      </w:r>
    </w:p>
    <w:p w:rsidR="00B125BA" w:rsidRDefault="00B125BA" w:rsidP="00B125BA">
      <w:pPr>
        <w:pStyle w:val="PL"/>
      </w:pPr>
      <w:r>
        <w:t xml:space="preserve">    ChargingData:</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chgId:</w:t>
      </w:r>
    </w:p>
    <w:p w:rsidR="00B125BA" w:rsidRDefault="00B125BA" w:rsidP="00B125BA">
      <w:pPr>
        <w:pStyle w:val="PL"/>
      </w:pPr>
      <w:r>
        <w:t xml:space="preserve">          type: string</w:t>
      </w:r>
    </w:p>
    <w:p w:rsidR="00B125BA" w:rsidRDefault="00B125BA" w:rsidP="00B125BA">
      <w:pPr>
        <w:pStyle w:val="PL"/>
      </w:pPr>
      <w:r>
        <w:t xml:space="preserve">          description: Univocally identifies the charging control policy data within a PDU session.</w:t>
      </w:r>
    </w:p>
    <w:p w:rsidR="00B125BA" w:rsidRDefault="00B125BA" w:rsidP="00B125BA">
      <w:pPr>
        <w:pStyle w:val="PL"/>
      </w:pPr>
      <w:r>
        <w:t xml:space="preserve">        meteringMethod:</w:t>
      </w:r>
    </w:p>
    <w:p w:rsidR="00B125BA" w:rsidRDefault="00B125BA" w:rsidP="00B125BA">
      <w:pPr>
        <w:pStyle w:val="PL"/>
      </w:pPr>
      <w:r>
        <w:t xml:space="preserve">          $ref: '#/components/schemas/MeteringMethod'</w:t>
      </w:r>
    </w:p>
    <w:p w:rsidR="00B125BA" w:rsidRDefault="00B125BA" w:rsidP="00B125BA">
      <w:pPr>
        <w:pStyle w:val="PL"/>
      </w:pPr>
      <w:r>
        <w:t xml:space="preserve">        offline:</w:t>
      </w:r>
    </w:p>
    <w:p w:rsidR="00B125BA" w:rsidRDefault="00B125BA" w:rsidP="00B125BA">
      <w:pPr>
        <w:pStyle w:val="PL"/>
      </w:pPr>
      <w:r>
        <w:t xml:space="preserve">          type: boolean</w:t>
      </w:r>
    </w:p>
    <w:p w:rsidR="00B125BA" w:rsidRDefault="00B125BA" w:rsidP="00B125BA">
      <w:pPr>
        <w:pStyle w:val="PL"/>
      </w:pPr>
      <w:r>
        <w:t xml:space="preserve">          description: Indicates the offline charging is applicable to the PCC rule.</w:t>
      </w:r>
    </w:p>
    <w:p w:rsidR="00B125BA" w:rsidRDefault="00B125BA" w:rsidP="00B125BA">
      <w:pPr>
        <w:pStyle w:val="PL"/>
      </w:pPr>
      <w:r>
        <w:t xml:space="preserve">        online:</w:t>
      </w:r>
    </w:p>
    <w:p w:rsidR="00B125BA" w:rsidRDefault="00B125BA" w:rsidP="00B125BA">
      <w:pPr>
        <w:pStyle w:val="PL"/>
      </w:pPr>
      <w:r>
        <w:t xml:space="preserve">          type: boolean</w:t>
      </w:r>
    </w:p>
    <w:p w:rsidR="00B125BA" w:rsidRDefault="00B125BA" w:rsidP="00B125BA">
      <w:pPr>
        <w:pStyle w:val="PL"/>
      </w:pPr>
      <w:r>
        <w:t xml:space="preserve">          description: Indicates the online charging is applicable to the PCC rule.</w:t>
      </w:r>
    </w:p>
    <w:p w:rsidR="00B125BA" w:rsidRDefault="00B125BA" w:rsidP="00B125BA">
      <w:pPr>
        <w:pStyle w:val="PL"/>
        <w:rPr>
          <w:rFonts w:eastAsia="DengXian"/>
          <w:lang w:eastAsia="zh-CN"/>
        </w:rPr>
      </w:pPr>
      <w:r>
        <w:t xml:space="preserve">        sdf</w:t>
      </w:r>
      <w:r>
        <w:rPr>
          <w:rFonts w:eastAsia="DengXian"/>
          <w:lang w:eastAsia="zh-CN"/>
        </w:rPr>
        <w:t>Handl:</w:t>
      </w:r>
    </w:p>
    <w:p w:rsidR="00B125BA" w:rsidRDefault="00B125BA" w:rsidP="00B125BA">
      <w:pPr>
        <w:pStyle w:val="PL"/>
        <w:rPr>
          <w:rFonts w:eastAsia="DengXian"/>
          <w:lang w:eastAsia="zh-CN"/>
        </w:rPr>
      </w:pPr>
      <w:r>
        <w:rPr>
          <w:rFonts w:eastAsia="DengXian"/>
          <w:lang w:eastAsia="zh-CN"/>
        </w:rPr>
        <w:t xml:space="preserve">          type: boolean</w:t>
      </w:r>
    </w:p>
    <w:p w:rsidR="00B125BA" w:rsidRDefault="00B125BA" w:rsidP="00B125BA">
      <w:pPr>
        <w:pStyle w:val="PL"/>
      </w:pPr>
      <w:r>
        <w:rPr>
          <w:rFonts w:eastAsia="DengXian"/>
          <w:lang w:eastAsia="zh-CN"/>
        </w:rPr>
        <w:t xml:space="preserve">          description: Indicates whether the service data flow is allowed to start while the SMF is waiting for the response to the credit request.</w:t>
      </w:r>
    </w:p>
    <w:p w:rsidR="00B125BA" w:rsidRDefault="00B125BA" w:rsidP="00B125BA">
      <w:pPr>
        <w:pStyle w:val="PL"/>
      </w:pPr>
      <w:r>
        <w:t xml:space="preserve">        ratingGroup:</w:t>
      </w:r>
    </w:p>
    <w:p w:rsidR="00B125BA" w:rsidRDefault="00B125BA" w:rsidP="00B125BA">
      <w:pPr>
        <w:pStyle w:val="PL"/>
      </w:pPr>
      <w:r>
        <w:t xml:space="preserve">          $ref: 'TS29571_CommonData.yaml#/components/schemas/RatingGroup'</w:t>
      </w:r>
    </w:p>
    <w:p w:rsidR="00B125BA" w:rsidRDefault="00B125BA" w:rsidP="00B125BA">
      <w:pPr>
        <w:pStyle w:val="PL"/>
      </w:pPr>
      <w:r>
        <w:t xml:space="preserve">        reportingLevel:</w:t>
      </w:r>
    </w:p>
    <w:p w:rsidR="00B125BA" w:rsidRDefault="00B125BA" w:rsidP="00B125BA">
      <w:pPr>
        <w:pStyle w:val="PL"/>
      </w:pPr>
      <w:r>
        <w:t xml:space="preserve">          $ref: '#/components/schemas/ReportingLevel'</w:t>
      </w:r>
    </w:p>
    <w:p w:rsidR="00B125BA" w:rsidRDefault="00B125BA" w:rsidP="00B125BA">
      <w:pPr>
        <w:pStyle w:val="PL"/>
      </w:pPr>
      <w:r>
        <w:t xml:space="preserve">        serviceId:</w:t>
      </w:r>
    </w:p>
    <w:p w:rsidR="00B125BA" w:rsidRDefault="00B125BA" w:rsidP="00B125BA">
      <w:pPr>
        <w:pStyle w:val="PL"/>
      </w:pPr>
      <w:r>
        <w:t xml:space="preserve">          $ref: 'TS29571_CommonData.yaml#/components/schemas/ServiceId'</w:t>
      </w:r>
    </w:p>
    <w:p w:rsidR="00B125BA" w:rsidRDefault="00B125BA" w:rsidP="00B125BA">
      <w:pPr>
        <w:pStyle w:val="PL"/>
      </w:pPr>
      <w:r>
        <w:t xml:space="preserve">        sponsorId:</w:t>
      </w:r>
    </w:p>
    <w:p w:rsidR="00B125BA" w:rsidRDefault="00B125BA" w:rsidP="00B125BA">
      <w:pPr>
        <w:pStyle w:val="PL"/>
      </w:pPr>
      <w:r>
        <w:t xml:space="preserve">          type: string</w:t>
      </w:r>
    </w:p>
    <w:p w:rsidR="00B125BA" w:rsidRDefault="00B125BA" w:rsidP="00B125BA">
      <w:pPr>
        <w:pStyle w:val="PL"/>
      </w:pPr>
      <w:r>
        <w:t xml:space="preserve">          description: Indicates the sponsor identity.</w:t>
      </w:r>
    </w:p>
    <w:p w:rsidR="00B125BA" w:rsidRDefault="00B125BA" w:rsidP="00B125BA">
      <w:pPr>
        <w:pStyle w:val="PL"/>
      </w:pPr>
      <w:r>
        <w:t xml:space="preserve">        appSvcProvId:</w:t>
      </w:r>
    </w:p>
    <w:p w:rsidR="00B125BA" w:rsidRDefault="00B125BA" w:rsidP="00B125BA">
      <w:pPr>
        <w:pStyle w:val="PL"/>
      </w:pPr>
      <w:r>
        <w:t xml:space="preserve">          type: string</w:t>
      </w:r>
    </w:p>
    <w:p w:rsidR="00B125BA" w:rsidRDefault="00B125BA" w:rsidP="00B125BA">
      <w:pPr>
        <w:pStyle w:val="PL"/>
      </w:pPr>
      <w:r>
        <w:t xml:space="preserve">          description: Indicates the application service provider identity.</w:t>
      </w:r>
    </w:p>
    <w:p w:rsidR="00B125BA" w:rsidRDefault="00B125BA" w:rsidP="00B125BA">
      <w:pPr>
        <w:pStyle w:val="PL"/>
      </w:pPr>
      <w:r>
        <w:t xml:space="preserve">        afChargingIdentifier:</w:t>
      </w:r>
    </w:p>
    <w:p w:rsidR="00B125BA" w:rsidRDefault="00B125BA" w:rsidP="00B125BA">
      <w:pPr>
        <w:pStyle w:val="PL"/>
      </w:pPr>
      <w:r>
        <w:t xml:space="preserve">          $ref: 'TS29571_CommonData.yaml#/components/schemas/ChargingId'</w:t>
      </w:r>
    </w:p>
    <w:p w:rsidR="00B125BA" w:rsidRDefault="00B125BA" w:rsidP="00B125BA">
      <w:pPr>
        <w:pStyle w:val="PL"/>
      </w:pPr>
      <w:r>
        <w:t xml:space="preserve">      required:</w:t>
      </w:r>
    </w:p>
    <w:p w:rsidR="00B125BA" w:rsidRDefault="00B125BA" w:rsidP="00B125BA">
      <w:pPr>
        <w:pStyle w:val="PL"/>
      </w:pPr>
      <w:r>
        <w:t xml:space="preserve">        - chgId</w:t>
      </w:r>
    </w:p>
    <w:p w:rsidR="00B125BA" w:rsidRDefault="00B125BA" w:rsidP="00B125BA">
      <w:pPr>
        <w:pStyle w:val="PL"/>
      </w:pPr>
      <w:r>
        <w:rPr>
          <w:rFonts w:cs="Courier New"/>
          <w:szCs w:val="16"/>
          <w:lang w:val="en-US"/>
        </w:rPr>
        <w:t xml:space="preserve">      nullable: true</w:t>
      </w:r>
    </w:p>
    <w:p w:rsidR="00B125BA" w:rsidRDefault="00B125BA" w:rsidP="00B125BA">
      <w:pPr>
        <w:pStyle w:val="PL"/>
      </w:pPr>
      <w:r>
        <w:lastRenderedPageBreak/>
        <w:t xml:space="preserve">    UsageMonitoringData:</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umId:</w:t>
      </w:r>
    </w:p>
    <w:p w:rsidR="00B125BA" w:rsidRDefault="00B125BA" w:rsidP="00B125BA">
      <w:pPr>
        <w:pStyle w:val="PL"/>
      </w:pPr>
      <w:r>
        <w:t xml:space="preserve">          type: string</w:t>
      </w:r>
    </w:p>
    <w:p w:rsidR="00B125BA" w:rsidRDefault="00B125BA" w:rsidP="00B125BA">
      <w:pPr>
        <w:pStyle w:val="PL"/>
      </w:pPr>
      <w:r>
        <w:t xml:space="preserve">          description: Univocally identifies the usage monitoring policy data within a PDU session.</w:t>
      </w:r>
    </w:p>
    <w:p w:rsidR="00B125BA" w:rsidRDefault="00B125BA" w:rsidP="00B125BA">
      <w:pPr>
        <w:pStyle w:val="PL"/>
      </w:pPr>
      <w:r>
        <w:t xml:space="preserve">        volumeThreshold:</w:t>
      </w:r>
    </w:p>
    <w:p w:rsidR="00B125BA" w:rsidRDefault="00B125BA" w:rsidP="00B125BA">
      <w:pPr>
        <w:pStyle w:val="PL"/>
      </w:pPr>
      <w:r>
        <w:t xml:space="preserve">          $ref: '</w:t>
      </w:r>
      <w:r>
        <w:rPr>
          <w:rFonts w:cs="Courier New"/>
          <w:szCs w:val="16"/>
          <w:lang w:val="en-US"/>
        </w:rPr>
        <w:t>TS29122_CommonData.yaml</w:t>
      </w:r>
      <w:r>
        <w:t>#/components/schemas/VolumeRm'</w:t>
      </w:r>
    </w:p>
    <w:p w:rsidR="00B125BA" w:rsidRDefault="00B125BA" w:rsidP="00B125BA">
      <w:pPr>
        <w:pStyle w:val="PL"/>
      </w:pPr>
      <w:r>
        <w:t xml:space="preserve">        volumeThresholdUplink:</w:t>
      </w:r>
    </w:p>
    <w:p w:rsidR="00B125BA" w:rsidRDefault="00B125BA" w:rsidP="00B125BA">
      <w:pPr>
        <w:pStyle w:val="PL"/>
      </w:pPr>
      <w:r>
        <w:t xml:space="preserve">          $ref: '</w:t>
      </w:r>
      <w:r>
        <w:rPr>
          <w:rFonts w:cs="Courier New"/>
          <w:szCs w:val="16"/>
          <w:lang w:val="en-US"/>
        </w:rPr>
        <w:t>TS29122_CommonData.yaml</w:t>
      </w:r>
      <w:r>
        <w:t>#/components/schemas/VolumeRm'</w:t>
      </w:r>
    </w:p>
    <w:p w:rsidR="00B125BA" w:rsidRDefault="00B125BA" w:rsidP="00B125BA">
      <w:pPr>
        <w:pStyle w:val="PL"/>
      </w:pPr>
      <w:r>
        <w:t xml:space="preserve">        volumeThresholdDownlink:</w:t>
      </w:r>
    </w:p>
    <w:p w:rsidR="00B125BA" w:rsidRDefault="00B125BA" w:rsidP="00B125BA">
      <w:pPr>
        <w:pStyle w:val="PL"/>
      </w:pPr>
      <w:r>
        <w:t xml:space="preserve">          $ref: '</w:t>
      </w:r>
      <w:r>
        <w:rPr>
          <w:rFonts w:cs="Courier New"/>
          <w:szCs w:val="16"/>
          <w:lang w:val="en-US"/>
        </w:rPr>
        <w:t>TS29122_CommonData.yaml</w:t>
      </w:r>
      <w:r>
        <w:t>#/components/schemas/VolumeRm'</w:t>
      </w:r>
    </w:p>
    <w:p w:rsidR="00B125BA" w:rsidRDefault="00B125BA" w:rsidP="00B125BA">
      <w:pPr>
        <w:pStyle w:val="PL"/>
      </w:pPr>
      <w:r>
        <w:t xml:space="preserve">        timeThreshold:</w:t>
      </w:r>
    </w:p>
    <w:p w:rsidR="00B125BA" w:rsidRDefault="00B125BA" w:rsidP="00B125BA">
      <w:pPr>
        <w:pStyle w:val="PL"/>
      </w:pPr>
      <w:r>
        <w:t xml:space="preserve">          $ref: 'TS29571_CommonData.yaml#/components/schemas/DurationSecRm'</w:t>
      </w:r>
    </w:p>
    <w:p w:rsidR="00B125BA" w:rsidRDefault="00B125BA" w:rsidP="00B125BA">
      <w:pPr>
        <w:pStyle w:val="PL"/>
      </w:pPr>
      <w:r>
        <w:t xml:space="preserve">        monitoringTime:</w:t>
      </w:r>
    </w:p>
    <w:p w:rsidR="00B125BA" w:rsidRDefault="00B125BA" w:rsidP="00B125BA">
      <w:pPr>
        <w:pStyle w:val="PL"/>
      </w:pPr>
      <w:r>
        <w:t xml:space="preserve">          $ref: 'TS29571_CommonData.yaml#/components/schemas/DateTimeRm'</w:t>
      </w:r>
    </w:p>
    <w:p w:rsidR="00B125BA" w:rsidRDefault="00B125BA" w:rsidP="00B125BA">
      <w:pPr>
        <w:pStyle w:val="PL"/>
      </w:pPr>
      <w:r>
        <w:t xml:space="preserve">        nextVolThreshold:</w:t>
      </w:r>
    </w:p>
    <w:p w:rsidR="00B125BA" w:rsidRDefault="00B125BA" w:rsidP="00B125BA">
      <w:pPr>
        <w:pStyle w:val="PL"/>
      </w:pPr>
      <w:r>
        <w:t xml:space="preserve">          $ref: '</w:t>
      </w:r>
      <w:r>
        <w:rPr>
          <w:rFonts w:cs="Courier New"/>
          <w:szCs w:val="16"/>
          <w:lang w:val="en-US"/>
        </w:rPr>
        <w:t>TS29122_CommonData.yaml</w:t>
      </w:r>
      <w:r>
        <w:t>#/components/schemas/VolumeRm'</w:t>
      </w:r>
    </w:p>
    <w:p w:rsidR="00B125BA" w:rsidRDefault="00B125BA" w:rsidP="00B125BA">
      <w:pPr>
        <w:pStyle w:val="PL"/>
      </w:pPr>
      <w:r>
        <w:t xml:space="preserve">        nextVolThresholdUplink:</w:t>
      </w:r>
    </w:p>
    <w:p w:rsidR="00B125BA" w:rsidRDefault="00B125BA" w:rsidP="00B125BA">
      <w:pPr>
        <w:pStyle w:val="PL"/>
      </w:pPr>
      <w:r>
        <w:t xml:space="preserve">          $ref: '</w:t>
      </w:r>
      <w:r>
        <w:rPr>
          <w:rFonts w:cs="Courier New"/>
          <w:szCs w:val="16"/>
          <w:lang w:val="en-US"/>
        </w:rPr>
        <w:t>TS29122_CommonData.yaml</w:t>
      </w:r>
      <w:r>
        <w:t>#/components/schemas/VolumeRm'</w:t>
      </w:r>
    </w:p>
    <w:p w:rsidR="00B125BA" w:rsidRDefault="00B125BA" w:rsidP="00B125BA">
      <w:pPr>
        <w:pStyle w:val="PL"/>
      </w:pPr>
      <w:r>
        <w:t xml:space="preserve">        nextVolThresholdDownlink:</w:t>
      </w:r>
    </w:p>
    <w:p w:rsidR="00B125BA" w:rsidRDefault="00B125BA" w:rsidP="00B125BA">
      <w:pPr>
        <w:pStyle w:val="PL"/>
      </w:pPr>
      <w:r>
        <w:t xml:space="preserve">          $ref: '</w:t>
      </w:r>
      <w:r>
        <w:rPr>
          <w:rFonts w:cs="Courier New"/>
          <w:szCs w:val="16"/>
          <w:lang w:val="en-US"/>
        </w:rPr>
        <w:t>TS29122_CommonData.yaml</w:t>
      </w:r>
      <w:r>
        <w:t>#/components/schemas/VolumeRm'</w:t>
      </w:r>
    </w:p>
    <w:p w:rsidR="00B125BA" w:rsidRDefault="00B125BA" w:rsidP="00B125BA">
      <w:pPr>
        <w:pStyle w:val="PL"/>
      </w:pPr>
      <w:r>
        <w:t xml:space="preserve">        nextTimeThreshold:</w:t>
      </w:r>
    </w:p>
    <w:p w:rsidR="00B125BA" w:rsidRDefault="00B125BA" w:rsidP="00B125BA">
      <w:pPr>
        <w:pStyle w:val="PL"/>
      </w:pPr>
      <w:r>
        <w:t xml:space="preserve">          $ref: 'TS29571_CommonData.yaml#/components/schemas/DurationSecRm'</w:t>
      </w:r>
    </w:p>
    <w:p w:rsidR="00B125BA" w:rsidRDefault="00B125BA" w:rsidP="00B125BA">
      <w:pPr>
        <w:pStyle w:val="PL"/>
      </w:pPr>
      <w:r>
        <w:t xml:space="preserve">        inactivityTime:</w:t>
      </w:r>
    </w:p>
    <w:p w:rsidR="00B125BA" w:rsidRDefault="00B125BA" w:rsidP="00B125BA">
      <w:pPr>
        <w:pStyle w:val="PL"/>
      </w:pPr>
      <w:r>
        <w:t xml:space="preserve">          $ref: 'TS29571_CommonData.yaml#/components/schemas/DurationSecRm'</w:t>
      </w:r>
    </w:p>
    <w:p w:rsidR="00B125BA" w:rsidRDefault="00B125BA" w:rsidP="00B125BA">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required:</w:t>
      </w:r>
    </w:p>
    <w:p w:rsidR="00B125BA" w:rsidRDefault="00B125BA" w:rsidP="00B125BA">
      <w:pPr>
        <w:pStyle w:val="PL"/>
      </w:pPr>
      <w:r>
        <w:t xml:space="preserve">        - umId</w:t>
      </w:r>
    </w:p>
    <w:p w:rsidR="00B125BA" w:rsidRDefault="00B125BA" w:rsidP="00B125BA">
      <w:pPr>
        <w:pStyle w:val="PL"/>
      </w:pPr>
      <w:r>
        <w:rPr>
          <w:rFonts w:cs="Courier New"/>
          <w:szCs w:val="16"/>
          <w:lang w:val="en-US"/>
        </w:rPr>
        <w:t xml:space="preserve">      nullable: true</w:t>
      </w:r>
    </w:p>
    <w:p w:rsidR="00B125BA" w:rsidRDefault="00B125BA" w:rsidP="00B125BA">
      <w:pPr>
        <w:pStyle w:val="PL"/>
      </w:pPr>
      <w:r>
        <w:t xml:space="preserve">    RedirectInformation:</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redirectEnabled:</w:t>
      </w:r>
    </w:p>
    <w:p w:rsidR="00B125BA" w:rsidRDefault="00B125BA" w:rsidP="00B125BA">
      <w:pPr>
        <w:pStyle w:val="PL"/>
      </w:pPr>
      <w:r>
        <w:t xml:space="preserve">          type: boolean</w:t>
      </w:r>
    </w:p>
    <w:p w:rsidR="00B125BA" w:rsidRDefault="00B125BA" w:rsidP="00B125BA">
      <w:pPr>
        <w:pStyle w:val="PL"/>
      </w:pPr>
      <w:r>
        <w:t xml:space="preserve">          description: Indicates the redirect is enable.</w:t>
      </w:r>
    </w:p>
    <w:p w:rsidR="00B125BA" w:rsidRDefault="00B125BA" w:rsidP="00B125BA">
      <w:pPr>
        <w:pStyle w:val="PL"/>
      </w:pPr>
      <w:r>
        <w:t xml:space="preserve">        redirectAddressType:</w:t>
      </w:r>
    </w:p>
    <w:p w:rsidR="00B125BA" w:rsidRDefault="00B125BA" w:rsidP="00B125BA">
      <w:pPr>
        <w:pStyle w:val="PL"/>
      </w:pPr>
      <w:r>
        <w:t xml:space="preserve">          $ref: '#/components/schemas/RedirectAddressType'</w:t>
      </w:r>
    </w:p>
    <w:p w:rsidR="00B125BA" w:rsidRDefault="00B125BA" w:rsidP="00B125BA">
      <w:pPr>
        <w:pStyle w:val="PL"/>
      </w:pPr>
      <w:r>
        <w:t xml:space="preserve">        redirectServerAddress:</w:t>
      </w:r>
    </w:p>
    <w:p w:rsidR="00B125BA" w:rsidRDefault="00B125BA" w:rsidP="00B125BA">
      <w:pPr>
        <w:pStyle w:val="PL"/>
      </w:pPr>
      <w:r>
        <w:t xml:space="preserve">          type: string</w:t>
      </w:r>
    </w:p>
    <w:p w:rsidR="00B125BA" w:rsidRDefault="00B125BA" w:rsidP="00B125BA">
      <w:pPr>
        <w:pStyle w:val="PL"/>
      </w:pPr>
      <w:r>
        <w:t xml:space="preserve">          description: Indicates the address of the redirect server.</w:t>
      </w:r>
    </w:p>
    <w:p w:rsidR="00B125BA" w:rsidRDefault="00B125BA" w:rsidP="00B125BA">
      <w:pPr>
        <w:pStyle w:val="PL"/>
      </w:pPr>
      <w:r>
        <w:t xml:space="preserve">    FlowInformation:</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flowDescription:</w:t>
      </w:r>
    </w:p>
    <w:p w:rsidR="00B125BA" w:rsidRDefault="00B125BA" w:rsidP="00B125BA">
      <w:pPr>
        <w:pStyle w:val="PL"/>
      </w:pPr>
      <w:r>
        <w:t xml:space="preserve">          $ref: '#/components/schemas/FlowDescription'</w:t>
      </w:r>
    </w:p>
    <w:p w:rsidR="00B125BA" w:rsidRDefault="00B125BA" w:rsidP="00B125BA">
      <w:pPr>
        <w:pStyle w:val="PL"/>
      </w:pPr>
      <w:r>
        <w:t xml:space="preserve">        ethFlowDescription:</w:t>
      </w:r>
    </w:p>
    <w:p w:rsidR="00B125BA" w:rsidRDefault="00B125BA" w:rsidP="00B125BA">
      <w:pPr>
        <w:pStyle w:val="PL"/>
      </w:pPr>
      <w:r>
        <w:t xml:space="preserve">          $ref: 'TS29514_Npcf_PolicyAuthorization.yaml#/components/schemas/EthFlowDescription'</w:t>
      </w:r>
    </w:p>
    <w:p w:rsidR="00B125BA" w:rsidRDefault="00B125BA" w:rsidP="00B125BA">
      <w:pPr>
        <w:pStyle w:val="PL"/>
      </w:pPr>
      <w:r>
        <w:t xml:space="preserve">        packFiltId:</w:t>
      </w:r>
    </w:p>
    <w:p w:rsidR="00B125BA" w:rsidRDefault="00B125BA" w:rsidP="00B125BA">
      <w:pPr>
        <w:pStyle w:val="PL"/>
      </w:pPr>
      <w:r>
        <w:t xml:space="preserve">          type: string</w:t>
      </w:r>
    </w:p>
    <w:p w:rsidR="00B125BA" w:rsidRDefault="00B125BA" w:rsidP="00B125BA">
      <w:pPr>
        <w:pStyle w:val="PL"/>
      </w:pPr>
      <w:r>
        <w:t xml:space="preserve">          description: An identifier of packet filter.</w:t>
      </w:r>
    </w:p>
    <w:p w:rsidR="00B125BA" w:rsidRDefault="00B125BA" w:rsidP="00B125BA">
      <w:pPr>
        <w:pStyle w:val="PL"/>
      </w:pPr>
      <w:r>
        <w:t xml:space="preserve">        packetFilterUsage:</w:t>
      </w:r>
    </w:p>
    <w:p w:rsidR="00B125BA" w:rsidRDefault="00B125BA" w:rsidP="00B125BA">
      <w:pPr>
        <w:pStyle w:val="PL"/>
      </w:pPr>
      <w:r>
        <w:t xml:space="preserve">          type: boolean</w:t>
      </w:r>
    </w:p>
    <w:p w:rsidR="00B125BA" w:rsidRDefault="00B125BA" w:rsidP="00B125BA">
      <w:pPr>
        <w:pStyle w:val="PL"/>
      </w:pPr>
      <w:r>
        <w:t xml:space="preserve">          description: The packet shall be sent to the UE.</w:t>
      </w:r>
    </w:p>
    <w:p w:rsidR="00B125BA" w:rsidRDefault="00B125BA" w:rsidP="00B125BA">
      <w:pPr>
        <w:pStyle w:val="PL"/>
      </w:pPr>
      <w:r>
        <w:t xml:space="preserve">        tosTrafficClass:</w:t>
      </w:r>
    </w:p>
    <w:p w:rsidR="00B125BA" w:rsidRDefault="00B125BA" w:rsidP="00B125BA">
      <w:pPr>
        <w:pStyle w:val="PL"/>
      </w:pPr>
      <w:r>
        <w:t xml:space="preserve">          type: string</w:t>
      </w:r>
    </w:p>
    <w:p w:rsidR="00B125BA" w:rsidRDefault="00B125BA" w:rsidP="00B125BA">
      <w:pPr>
        <w:pStyle w:val="PL"/>
      </w:pPr>
      <w:r>
        <w:t xml:space="preserve">          description: Contains the Ipv4 Type-of-Service and mask field or the Ipv6 Traffic-Class field and mask field.</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spi:</w:t>
      </w:r>
    </w:p>
    <w:p w:rsidR="00B125BA" w:rsidRDefault="00B125BA" w:rsidP="00B125BA">
      <w:pPr>
        <w:pStyle w:val="PL"/>
      </w:pPr>
      <w:r>
        <w:t xml:space="preserve">          type: string</w:t>
      </w:r>
    </w:p>
    <w:p w:rsidR="00B125BA" w:rsidRDefault="00B125BA" w:rsidP="00B125BA">
      <w:pPr>
        <w:pStyle w:val="PL"/>
      </w:pPr>
      <w:r>
        <w:t xml:space="preserve">          description: the security parameter index of the IPSec packet.</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flowLabel:</w:t>
      </w:r>
    </w:p>
    <w:p w:rsidR="00B125BA" w:rsidRDefault="00B125BA" w:rsidP="00B125BA">
      <w:pPr>
        <w:pStyle w:val="PL"/>
      </w:pPr>
      <w:r>
        <w:t xml:space="preserve">          type: string</w:t>
      </w:r>
    </w:p>
    <w:p w:rsidR="00B125BA" w:rsidRDefault="00B125BA" w:rsidP="00B125BA">
      <w:pPr>
        <w:pStyle w:val="PL"/>
      </w:pPr>
      <w:r>
        <w:t xml:space="preserve">          description: the Ipv6 flow label header field.</w:t>
      </w:r>
    </w:p>
    <w:p w:rsidR="00B125BA" w:rsidRDefault="00B125BA" w:rsidP="00B125BA">
      <w:pPr>
        <w:pStyle w:val="PL"/>
      </w:pPr>
      <w:r>
        <w:t xml:space="preserve">          </w:t>
      </w:r>
      <w:r>
        <w:rPr>
          <w:rFonts w:cs="Courier New"/>
          <w:szCs w:val="16"/>
          <w:lang w:val="en-US"/>
        </w:rPr>
        <w:t>nullable: true</w:t>
      </w:r>
    </w:p>
    <w:p w:rsidR="00B125BA" w:rsidRDefault="00B125BA" w:rsidP="00B125BA">
      <w:pPr>
        <w:pStyle w:val="PL"/>
      </w:pPr>
      <w:r>
        <w:t xml:space="preserve">        flowDirection:</w:t>
      </w:r>
    </w:p>
    <w:p w:rsidR="00B125BA" w:rsidRDefault="00B125BA" w:rsidP="00B125BA">
      <w:pPr>
        <w:pStyle w:val="PL"/>
      </w:pPr>
      <w:r>
        <w:t xml:space="preserve">          $ref: '#/components/schemas/FlowDirectionRm'</w:t>
      </w:r>
    </w:p>
    <w:p w:rsidR="00B125BA" w:rsidRDefault="00B125BA" w:rsidP="00B125BA">
      <w:pPr>
        <w:pStyle w:val="PL"/>
      </w:pPr>
      <w:r>
        <w:t xml:space="preserve">    SmPolicyDeleteData:</w:t>
      </w:r>
    </w:p>
    <w:p w:rsidR="00B125BA" w:rsidRDefault="00B125BA" w:rsidP="00B125BA">
      <w:pPr>
        <w:pStyle w:val="PL"/>
      </w:pPr>
      <w:r>
        <w:lastRenderedPageBreak/>
        <w:t xml:space="preserve">      type: object</w:t>
      </w:r>
    </w:p>
    <w:p w:rsidR="00B125BA" w:rsidRDefault="00B125BA" w:rsidP="00B125BA">
      <w:pPr>
        <w:pStyle w:val="PL"/>
      </w:pPr>
      <w:r>
        <w:t xml:space="preserve">      properties:</w:t>
      </w:r>
    </w:p>
    <w:p w:rsidR="00B125BA" w:rsidRDefault="00B125BA" w:rsidP="00B125BA">
      <w:pPr>
        <w:pStyle w:val="PL"/>
      </w:pPr>
      <w:r>
        <w:t xml:space="preserve">        userLocationInfo:</w:t>
      </w:r>
    </w:p>
    <w:p w:rsidR="00B125BA" w:rsidRDefault="00B125BA" w:rsidP="00B125BA">
      <w:pPr>
        <w:pStyle w:val="PL"/>
      </w:pPr>
      <w:r>
        <w:t xml:space="preserve">          $ref: 'TS29571_CommonData.yaml#/components/schemas/UserLocation'</w:t>
      </w:r>
    </w:p>
    <w:p w:rsidR="00B125BA" w:rsidRDefault="00B125BA" w:rsidP="00B125BA">
      <w:pPr>
        <w:pStyle w:val="PL"/>
      </w:pPr>
      <w:r>
        <w:t xml:space="preserve">        ueTimeZone:</w:t>
      </w:r>
    </w:p>
    <w:p w:rsidR="00B125BA" w:rsidRDefault="00B125BA" w:rsidP="00B125BA">
      <w:pPr>
        <w:pStyle w:val="PL"/>
      </w:pPr>
      <w:r>
        <w:t xml:space="preserve">          $ref: 'TS29571_CommonData.yaml#/components/schemas/TimeZone'</w:t>
      </w:r>
    </w:p>
    <w:p w:rsidR="00B125BA" w:rsidRDefault="00B125BA" w:rsidP="00B125BA">
      <w:pPr>
        <w:pStyle w:val="PL"/>
      </w:pPr>
      <w:r>
        <w:t xml:space="preserve">        servingNetwork:</w:t>
      </w:r>
    </w:p>
    <w:p w:rsidR="00B125BA" w:rsidRDefault="00B125BA" w:rsidP="00B125BA">
      <w:pPr>
        <w:pStyle w:val="PL"/>
      </w:pPr>
      <w:r>
        <w:t xml:space="preserve">          $ref: 'TS29571_CommonData.yaml#/components/schemas/PlmnIdNid'</w:t>
      </w:r>
    </w:p>
    <w:p w:rsidR="00B125BA" w:rsidRDefault="00B125BA" w:rsidP="00B125BA">
      <w:pPr>
        <w:pStyle w:val="PL"/>
      </w:pPr>
      <w:r>
        <w:t xml:space="preserve">        userLocationInfo</w:t>
      </w:r>
      <w:r>
        <w:rPr>
          <w:rFonts w:hint="eastAsia"/>
          <w:lang w:eastAsia="zh-CN"/>
        </w:rPr>
        <w:t>Time</w:t>
      </w:r>
      <w:r>
        <w:t>:</w:t>
      </w:r>
    </w:p>
    <w:p w:rsidR="00B125BA" w:rsidRDefault="00B125BA" w:rsidP="00B125BA">
      <w:pPr>
        <w:pStyle w:val="PL"/>
      </w:pPr>
      <w:r>
        <w:t xml:space="preserve">          $ref: 'TS29571_CommonData.yaml#/components/schemas/DateTime'</w:t>
      </w:r>
    </w:p>
    <w:p w:rsidR="00B125BA" w:rsidRDefault="00B125BA" w:rsidP="00B125BA">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B125BA" w:rsidRDefault="00B125BA" w:rsidP="00B125BA">
      <w:pPr>
        <w:pStyle w:val="PL"/>
      </w:pPr>
      <w:r>
        <w:t xml:space="preserve">          minItems: 1</w:t>
      </w:r>
    </w:p>
    <w:p w:rsidR="00B125BA" w:rsidRDefault="00B125BA" w:rsidP="00B125BA">
      <w:pPr>
        <w:pStyle w:val="PL"/>
      </w:pPr>
      <w:r>
        <w:t xml:space="preserve">          description: Contains the RAN and/or NAS release cause.</w:t>
      </w:r>
    </w:p>
    <w:p w:rsidR="00B125BA" w:rsidRDefault="00B125BA" w:rsidP="00B125BA">
      <w:pPr>
        <w:pStyle w:val="PL"/>
      </w:pPr>
      <w:r>
        <w:t xml:space="preserve">        accuUsageReports: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'#/components/schemas/AccuUsageReport'</w:t>
      </w:r>
    </w:p>
    <w:p w:rsidR="00B125BA" w:rsidRDefault="00B125BA" w:rsidP="00B125BA">
      <w:pPr>
        <w:pStyle w:val="PL"/>
      </w:pPr>
      <w:r>
        <w:t xml:space="preserve">          minItems: 1</w:t>
      </w:r>
    </w:p>
    <w:p w:rsidR="00B125BA" w:rsidRDefault="00B125BA" w:rsidP="00B125BA">
      <w:pPr>
        <w:pStyle w:val="PL"/>
      </w:pPr>
      <w:r>
        <w:t xml:space="preserve">          description: Contains the usage report</w:t>
      </w:r>
    </w:p>
    <w:p w:rsidR="00B125BA" w:rsidRDefault="00B125BA" w:rsidP="00B125BA">
      <w:pPr>
        <w:pStyle w:val="PL"/>
      </w:pPr>
      <w:r>
        <w:t xml:space="preserve">    QosCharacteristics:</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5qi:</w:t>
      </w:r>
    </w:p>
    <w:p w:rsidR="00B125BA" w:rsidRDefault="00B125BA" w:rsidP="00B125BA">
      <w:pPr>
        <w:pStyle w:val="PL"/>
      </w:pPr>
      <w:r>
        <w:t xml:space="preserve">          $ref: 'TS29571_CommonData.yaml#/components/schemas/5Qi'</w:t>
      </w:r>
    </w:p>
    <w:p w:rsidR="00B125BA" w:rsidRDefault="00B125BA" w:rsidP="00B125BA">
      <w:pPr>
        <w:pStyle w:val="PL"/>
      </w:pPr>
      <w:r>
        <w:t xml:space="preserve">        resourceType:</w:t>
      </w:r>
    </w:p>
    <w:p w:rsidR="00B125BA" w:rsidRDefault="00B125BA" w:rsidP="00B125BA">
      <w:pPr>
        <w:pStyle w:val="PL"/>
      </w:pPr>
      <w:r>
        <w:t xml:space="preserve">          $ref: 'TS29571_CommonData.yaml#/components/schemas/QosResourceType'</w:t>
      </w:r>
    </w:p>
    <w:p w:rsidR="00B125BA" w:rsidRDefault="00B125BA" w:rsidP="00B125BA">
      <w:pPr>
        <w:pStyle w:val="PL"/>
      </w:pPr>
      <w:r>
        <w:t xml:space="preserve">        priorityLevel:</w:t>
      </w:r>
    </w:p>
    <w:p w:rsidR="00B125BA" w:rsidRDefault="00B125BA" w:rsidP="00B125BA">
      <w:pPr>
        <w:pStyle w:val="PL"/>
      </w:pPr>
      <w:r>
        <w:t xml:space="preserve">          $ref: 'TS29571_CommonData.yaml#/components/schemas/5QiPriorityLevel'</w:t>
      </w:r>
    </w:p>
    <w:p w:rsidR="00B125BA" w:rsidRDefault="00B125BA" w:rsidP="00B125BA">
      <w:pPr>
        <w:pStyle w:val="PL"/>
      </w:pPr>
      <w:r>
        <w:t xml:space="preserve">        packetDelayBudget:</w:t>
      </w:r>
    </w:p>
    <w:p w:rsidR="00B125BA" w:rsidRDefault="00B125BA" w:rsidP="00B125BA">
      <w:pPr>
        <w:pStyle w:val="PL"/>
      </w:pPr>
      <w:r>
        <w:t xml:space="preserve">          $ref: 'TS29571_CommonData.yaml#/components/schemas/PacketDelBudget'</w:t>
      </w:r>
    </w:p>
    <w:p w:rsidR="00B125BA" w:rsidRDefault="00B125BA" w:rsidP="00B125BA">
      <w:pPr>
        <w:pStyle w:val="PL"/>
      </w:pPr>
      <w:r>
        <w:t xml:space="preserve">        packetErrorRate:</w:t>
      </w:r>
    </w:p>
    <w:p w:rsidR="00B125BA" w:rsidRDefault="00B125BA" w:rsidP="00B125BA">
      <w:pPr>
        <w:pStyle w:val="PL"/>
      </w:pPr>
      <w:r>
        <w:t xml:space="preserve">          $ref: 'TS29571_CommonData.yaml#/components/schemas/PacketErrRate'</w:t>
      </w:r>
    </w:p>
    <w:p w:rsidR="00B125BA" w:rsidRDefault="00B125BA" w:rsidP="00B125BA">
      <w:pPr>
        <w:pStyle w:val="PL"/>
      </w:pPr>
      <w:r>
        <w:t xml:space="preserve">        averagingWindow:</w:t>
      </w:r>
    </w:p>
    <w:p w:rsidR="00B125BA" w:rsidRDefault="00B125BA" w:rsidP="00B125BA">
      <w:pPr>
        <w:pStyle w:val="PL"/>
      </w:pPr>
      <w:r>
        <w:t xml:space="preserve">          $ref: 'TS29571_CommonData.yaml#/components/schemas/AverWindow'</w:t>
      </w:r>
    </w:p>
    <w:p w:rsidR="00B125BA" w:rsidRDefault="00B125BA" w:rsidP="00B125BA">
      <w:pPr>
        <w:pStyle w:val="PL"/>
      </w:pPr>
      <w:r>
        <w:t xml:space="preserve">        maxDataBurstVol:</w:t>
      </w:r>
    </w:p>
    <w:p w:rsidR="00B125BA" w:rsidRDefault="00B125BA" w:rsidP="00B125BA">
      <w:pPr>
        <w:pStyle w:val="PL"/>
      </w:pPr>
      <w:r>
        <w:t xml:space="preserve">          $ref: 'TS29571_CommonData.yaml#/components/schemas/MaxDataBurstVol'</w:t>
      </w:r>
    </w:p>
    <w:p w:rsidR="00B125BA" w:rsidRDefault="00B125BA" w:rsidP="00B125BA">
      <w:pPr>
        <w:pStyle w:val="PL"/>
      </w:pPr>
      <w:r>
        <w:t xml:space="preserve">      required:</w:t>
      </w:r>
    </w:p>
    <w:p w:rsidR="00B125BA" w:rsidRDefault="00B125BA" w:rsidP="00B125BA">
      <w:pPr>
        <w:pStyle w:val="PL"/>
      </w:pPr>
      <w:r>
        <w:t xml:space="preserve">        - 5qi</w:t>
      </w:r>
    </w:p>
    <w:p w:rsidR="00B125BA" w:rsidRDefault="00B125BA" w:rsidP="00B125BA">
      <w:pPr>
        <w:pStyle w:val="PL"/>
      </w:pPr>
      <w:r>
        <w:t xml:space="preserve">        - resourceType</w:t>
      </w:r>
    </w:p>
    <w:p w:rsidR="00B125BA" w:rsidRDefault="00B125BA" w:rsidP="00B125BA">
      <w:pPr>
        <w:pStyle w:val="PL"/>
      </w:pPr>
      <w:r>
        <w:t xml:space="preserve">        - priorityLevel</w:t>
      </w:r>
    </w:p>
    <w:p w:rsidR="00B125BA" w:rsidRDefault="00B125BA" w:rsidP="00B125BA">
      <w:pPr>
        <w:pStyle w:val="PL"/>
      </w:pPr>
      <w:r>
        <w:t xml:space="preserve">        - packetDelayBudget</w:t>
      </w:r>
    </w:p>
    <w:p w:rsidR="00B125BA" w:rsidRDefault="00B125BA" w:rsidP="00B125BA">
      <w:pPr>
        <w:pStyle w:val="PL"/>
      </w:pPr>
      <w:r>
        <w:t xml:space="preserve">        - packetErrorRate</w:t>
      </w:r>
    </w:p>
    <w:p w:rsidR="00B125BA" w:rsidRDefault="00B125BA" w:rsidP="00B125BA">
      <w:pPr>
        <w:pStyle w:val="PL"/>
      </w:pPr>
      <w:r>
        <w:t xml:space="preserve">    ChargingInformation:</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primaryChfAddress:</w:t>
      </w:r>
    </w:p>
    <w:p w:rsidR="00B125BA" w:rsidRDefault="00B125BA" w:rsidP="00B125BA">
      <w:pPr>
        <w:pStyle w:val="PL"/>
      </w:pPr>
      <w:r>
        <w:t xml:space="preserve">          $ref: 'TS29571_CommonData.yaml#/components/schemas/Uri'</w:t>
      </w:r>
    </w:p>
    <w:p w:rsidR="00B125BA" w:rsidRDefault="00B125BA" w:rsidP="00B125BA">
      <w:pPr>
        <w:pStyle w:val="PL"/>
      </w:pPr>
      <w:r>
        <w:t xml:space="preserve">        secondaryChfAddress:</w:t>
      </w:r>
    </w:p>
    <w:p w:rsidR="00B125BA" w:rsidRDefault="00B125BA" w:rsidP="00B125BA">
      <w:pPr>
        <w:pStyle w:val="PL"/>
      </w:pPr>
      <w:r>
        <w:t xml:space="preserve">          $ref: 'TS29571_CommonData.yaml#/components/schemas/Uri'</w:t>
      </w:r>
    </w:p>
    <w:p w:rsidR="00B125BA" w:rsidRDefault="00B125BA" w:rsidP="00B125BA">
      <w:pPr>
        <w:pStyle w:val="PL"/>
      </w:pPr>
      <w:r>
        <w:t xml:space="preserve">      required:</w:t>
      </w:r>
    </w:p>
    <w:p w:rsidR="00B125BA" w:rsidRDefault="00B125BA" w:rsidP="00B125BA">
      <w:pPr>
        <w:pStyle w:val="PL"/>
      </w:pPr>
      <w:r>
        <w:t xml:space="preserve">        - primaryChfAddress</w:t>
      </w:r>
    </w:p>
    <w:p w:rsidR="00B125BA" w:rsidRDefault="00B125BA" w:rsidP="00B125BA">
      <w:pPr>
        <w:pStyle w:val="PL"/>
      </w:pPr>
      <w:r>
        <w:t xml:space="preserve">        - secondaryChfAddress</w:t>
      </w:r>
    </w:p>
    <w:p w:rsidR="00B125BA" w:rsidRDefault="00B125BA" w:rsidP="00B125BA">
      <w:pPr>
        <w:pStyle w:val="PL"/>
      </w:pPr>
      <w:r>
        <w:t xml:space="preserve">    AccuUsageReport:</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refUmIds:</w:t>
      </w:r>
    </w:p>
    <w:p w:rsidR="00B125BA" w:rsidRDefault="00B125BA" w:rsidP="00B125BA">
      <w:pPr>
        <w:pStyle w:val="PL"/>
      </w:pPr>
      <w:r>
        <w:t xml:space="preserve">          type: string</w:t>
      </w:r>
    </w:p>
    <w:p w:rsidR="00B125BA" w:rsidRDefault="00B125BA" w:rsidP="00B125BA">
      <w:pPr>
        <w:pStyle w:val="PL"/>
      </w:pPr>
      <w:r>
        <w:t xml:space="preserve">          description: An id referencing UsageMonitoringData objects associated with this usage report.</w:t>
      </w:r>
    </w:p>
    <w:p w:rsidR="00B125BA" w:rsidRDefault="00B125BA" w:rsidP="00B125BA">
      <w:pPr>
        <w:pStyle w:val="PL"/>
      </w:pPr>
      <w:r>
        <w:t xml:space="preserve">        volUsage:</w:t>
      </w:r>
    </w:p>
    <w:p w:rsidR="00B125BA" w:rsidRDefault="00B125BA" w:rsidP="00B125BA">
      <w:pPr>
        <w:pStyle w:val="PL"/>
      </w:pPr>
      <w:r>
        <w:t xml:space="preserve">          $ref: '</w:t>
      </w:r>
      <w:r>
        <w:rPr>
          <w:rFonts w:cs="Courier New"/>
          <w:szCs w:val="16"/>
          <w:lang w:val="en-US"/>
        </w:rPr>
        <w:t>TS29122_CommonData.yaml</w:t>
      </w:r>
      <w:r>
        <w:t>#/components/schemas/Volume'</w:t>
      </w:r>
    </w:p>
    <w:p w:rsidR="00B125BA" w:rsidRDefault="00B125BA" w:rsidP="00B125BA">
      <w:pPr>
        <w:pStyle w:val="PL"/>
      </w:pPr>
      <w:r>
        <w:t xml:space="preserve">        volUsageUplink:</w:t>
      </w:r>
    </w:p>
    <w:p w:rsidR="00B125BA" w:rsidRDefault="00B125BA" w:rsidP="00B125BA">
      <w:pPr>
        <w:pStyle w:val="PL"/>
      </w:pPr>
      <w:r>
        <w:t xml:space="preserve">          $ref: '</w:t>
      </w:r>
      <w:r>
        <w:rPr>
          <w:rFonts w:cs="Courier New"/>
          <w:szCs w:val="16"/>
          <w:lang w:val="en-US"/>
        </w:rPr>
        <w:t>TS29122_CommonData.yaml</w:t>
      </w:r>
      <w:r>
        <w:t>#/components/schemas/Volume'</w:t>
      </w:r>
    </w:p>
    <w:p w:rsidR="00B125BA" w:rsidRDefault="00B125BA" w:rsidP="00B125BA">
      <w:pPr>
        <w:pStyle w:val="PL"/>
      </w:pPr>
      <w:r>
        <w:t xml:space="preserve">        volUsageDownlink:</w:t>
      </w:r>
    </w:p>
    <w:p w:rsidR="00B125BA" w:rsidRDefault="00B125BA" w:rsidP="00B125BA">
      <w:pPr>
        <w:pStyle w:val="PL"/>
      </w:pPr>
      <w:r>
        <w:t xml:space="preserve">          $ref: '</w:t>
      </w:r>
      <w:r>
        <w:rPr>
          <w:rFonts w:cs="Courier New"/>
          <w:szCs w:val="16"/>
          <w:lang w:val="en-US"/>
        </w:rPr>
        <w:t>TS29122_CommonData.yaml</w:t>
      </w:r>
      <w:r>
        <w:t>#/components/schemas/Volume'</w:t>
      </w:r>
    </w:p>
    <w:p w:rsidR="00B125BA" w:rsidRDefault="00B125BA" w:rsidP="00B125BA">
      <w:pPr>
        <w:pStyle w:val="PL"/>
      </w:pPr>
      <w:r>
        <w:t xml:space="preserve">        timeUsage:</w:t>
      </w:r>
    </w:p>
    <w:p w:rsidR="00B125BA" w:rsidRDefault="00B125BA" w:rsidP="00B125BA">
      <w:pPr>
        <w:pStyle w:val="PL"/>
      </w:pPr>
      <w:r>
        <w:t xml:space="preserve">          $ref: 'TS29571_CommonData.yaml#/components/schemas/DurationSec'</w:t>
      </w:r>
    </w:p>
    <w:p w:rsidR="00B125BA" w:rsidRDefault="00B125BA" w:rsidP="00B125BA">
      <w:pPr>
        <w:pStyle w:val="PL"/>
      </w:pPr>
      <w:r>
        <w:t xml:space="preserve">        nextVolUsage:</w:t>
      </w:r>
    </w:p>
    <w:p w:rsidR="00B125BA" w:rsidRDefault="00B125BA" w:rsidP="00B125BA">
      <w:pPr>
        <w:pStyle w:val="PL"/>
      </w:pPr>
      <w:r>
        <w:t xml:space="preserve">          $ref: '</w:t>
      </w:r>
      <w:r>
        <w:rPr>
          <w:rFonts w:cs="Courier New"/>
          <w:szCs w:val="16"/>
          <w:lang w:val="en-US"/>
        </w:rPr>
        <w:t>TS29122_CommonData.yaml</w:t>
      </w:r>
      <w:r>
        <w:t>#/components/schemas/Volume'</w:t>
      </w:r>
    </w:p>
    <w:p w:rsidR="00B125BA" w:rsidRDefault="00B125BA" w:rsidP="00B125BA">
      <w:pPr>
        <w:pStyle w:val="PL"/>
      </w:pPr>
      <w:r>
        <w:t xml:space="preserve">        nextVolUsageUplink:</w:t>
      </w:r>
    </w:p>
    <w:p w:rsidR="00B125BA" w:rsidRDefault="00B125BA" w:rsidP="00B125BA">
      <w:pPr>
        <w:pStyle w:val="PL"/>
      </w:pPr>
      <w:r>
        <w:t xml:space="preserve">          $ref: '</w:t>
      </w:r>
      <w:r>
        <w:rPr>
          <w:rFonts w:cs="Courier New"/>
          <w:szCs w:val="16"/>
          <w:lang w:val="en-US"/>
        </w:rPr>
        <w:t>TS29122_CommonData.yaml</w:t>
      </w:r>
      <w:r>
        <w:t>#/components/schemas/Volume'</w:t>
      </w:r>
    </w:p>
    <w:p w:rsidR="00B125BA" w:rsidRDefault="00B125BA" w:rsidP="00B125BA">
      <w:pPr>
        <w:pStyle w:val="PL"/>
      </w:pPr>
      <w:r>
        <w:t xml:space="preserve">        nextVolUsageDownlink:</w:t>
      </w:r>
    </w:p>
    <w:p w:rsidR="00B125BA" w:rsidRDefault="00B125BA" w:rsidP="00B125BA">
      <w:pPr>
        <w:pStyle w:val="PL"/>
      </w:pPr>
      <w:r>
        <w:t xml:space="preserve">          $ref: '</w:t>
      </w:r>
      <w:r>
        <w:rPr>
          <w:rFonts w:cs="Courier New"/>
          <w:szCs w:val="16"/>
          <w:lang w:val="en-US"/>
        </w:rPr>
        <w:t>TS29122_CommonData.yaml</w:t>
      </w:r>
      <w:r>
        <w:t>#/components/schemas/Volume'</w:t>
      </w:r>
    </w:p>
    <w:p w:rsidR="00B125BA" w:rsidRDefault="00B125BA" w:rsidP="00B125BA">
      <w:pPr>
        <w:pStyle w:val="PL"/>
      </w:pPr>
      <w:r>
        <w:t xml:space="preserve">        nextTimeUsage:</w:t>
      </w:r>
    </w:p>
    <w:p w:rsidR="00B125BA" w:rsidRDefault="00B125BA" w:rsidP="00B125BA">
      <w:pPr>
        <w:pStyle w:val="PL"/>
      </w:pPr>
      <w:r>
        <w:t xml:space="preserve">          $ref: 'TS29571_CommonData.yaml#/components/schemas/DurationSec'</w:t>
      </w:r>
    </w:p>
    <w:p w:rsidR="00B125BA" w:rsidRDefault="00B125BA" w:rsidP="00B125BA">
      <w:pPr>
        <w:pStyle w:val="PL"/>
      </w:pPr>
      <w:r>
        <w:lastRenderedPageBreak/>
        <w:t xml:space="preserve">      required:</w:t>
      </w:r>
    </w:p>
    <w:p w:rsidR="00B125BA" w:rsidRDefault="00B125BA" w:rsidP="00B125BA">
      <w:pPr>
        <w:pStyle w:val="PL"/>
      </w:pPr>
      <w:r>
        <w:t xml:space="preserve">        - refUmIds</w:t>
      </w:r>
    </w:p>
    <w:p w:rsidR="00B125BA" w:rsidRDefault="00B125BA" w:rsidP="00B125BA">
      <w:pPr>
        <w:pStyle w:val="PL"/>
      </w:pPr>
      <w:r>
        <w:t xml:space="preserve">    SmPolicyUpdateContextData:</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repPolicyCtrlReqTriggers: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'#/components/schemas/PolicyControlRequestTrigger'</w:t>
      </w:r>
    </w:p>
    <w:p w:rsidR="00B125BA" w:rsidRDefault="00B125BA" w:rsidP="00B125BA">
      <w:pPr>
        <w:pStyle w:val="PL"/>
      </w:pPr>
      <w:r>
        <w:t xml:space="preserve">          minItems: 1</w:t>
      </w:r>
    </w:p>
    <w:p w:rsidR="00B125BA" w:rsidRDefault="00B125BA" w:rsidP="00B125BA">
      <w:pPr>
        <w:pStyle w:val="PL"/>
      </w:pPr>
      <w:r>
        <w:t xml:space="preserve">          description: The policy control reqeust trigges which are met.</w:t>
      </w:r>
    </w:p>
    <w:p w:rsidR="00B125BA" w:rsidRDefault="00B125BA" w:rsidP="00B125BA">
      <w:pPr>
        <w:pStyle w:val="PL"/>
      </w:pPr>
      <w:r>
        <w:t xml:space="preserve">        accNetChIds: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'#/components/schemas/AccNetChId'</w:t>
      </w:r>
    </w:p>
    <w:p w:rsidR="00B125BA" w:rsidRDefault="00B125BA" w:rsidP="00B125BA">
      <w:pPr>
        <w:pStyle w:val="PL"/>
      </w:pPr>
      <w:r>
        <w:t xml:space="preserve">          minItems: 1</w:t>
      </w:r>
    </w:p>
    <w:p w:rsidR="00B125BA" w:rsidRDefault="00B125BA" w:rsidP="00B125BA">
      <w:pPr>
        <w:pStyle w:val="PL"/>
      </w:pPr>
      <w:r>
        <w:t xml:space="preserve">          description: Indicates the access network charging identifier for the PCC rule(s) or whole PDU session.</w:t>
      </w:r>
    </w:p>
    <w:p w:rsidR="00B125BA" w:rsidRDefault="00B125BA" w:rsidP="00B125BA">
      <w:pPr>
        <w:pStyle w:val="PL"/>
      </w:pPr>
      <w:r>
        <w:t xml:space="preserve">        accessType:</w:t>
      </w:r>
    </w:p>
    <w:p w:rsidR="00B125BA" w:rsidRDefault="00B125BA" w:rsidP="00B125BA">
      <w:pPr>
        <w:pStyle w:val="PL"/>
      </w:pPr>
      <w:r>
        <w:t xml:space="preserve">          $ref: 'TS29571_CommonData.yaml#/components/schemas/AccessType'</w:t>
      </w:r>
    </w:p>
    <w:p w:rsidR="00B125BA" w:rsidRDefault="00B125BA" w:rsidP="00B125BA">
      <w:pPr>
        <w:pStyle w:val="PL"/>
      </w:pPr>
      <w:r>
        <w:t xml:space="preserve">        ratType:</w:t>
      </w:r>
    </w:p>
    <w:p w:rsidR="00B125BA" w:rsidRDefault="00B125BA" w:rsidP="00B125BA">
      <w:pPr>
        <w:pStyle w:val="PL"/>
      </w:pPr>
      <w:r>
        <w:t xml:space="preserve">          $ref: 'TS29571_CommonData.yaml#/components/schemas/RatType'</w:t>
      </w:r>
    </w:p>
    <w:p w:rsidR="00B125BA" w:rsidRDefault="00B125BA" w:rsidP="00B125BA">
      <w:pPr>
        <w:pStyle w:val="PL"/>
      </w:pPr>
      <w:r>
        <w:t xml:space="preserve">        servingNetwork:</w:t>
      </w:r>
    </w:p>
    <w:p w:rsidR="00B125BA" w:rsidRDefault="00B125BA" w:rsidP="00B125BA">
      <w:pPr>
        <w:pStyle w:val="PL"/>
      </w:pPr>
      <w:r>
        <w:t xml:space="preserve">          $ref: 'TS29571_CommonData.yaml#/components/schemas/PlmnIdNid'</w:t>
      </w:r>
    </w:p>
    <w:p w:rsidR="00B125BA" w:rsidRDefault="00B125BA" w:rsidP="00B125BA">
      <w:pPr>
        <w:pStyle w:val="PL"/>
      </w:pPr>
      <w:r>
        <w:t xml:space="preserve">        userLocationInfo:</w:t>
      </w:r>
    </w:p>
    <w:p w:rsidR="00B125BA" w:rsidRDefault="00B125BA" w:rsidP="00B125BA">
      <w:pPr>
        <w:pStyle w:val="PL"/>
      </w:pPr>
      <w:r>
        <w:t xml:space="preserve">          $ref: 'TS29571_CommonData.yaml#/components/schemas/UserLocation'</w:t>
      </w:r>
    </w:p>
    <w:p w:rsidR="00B125BA" w:rsidRDefault="00B125BA" w:rsidP="00B125BA">
      <w:pPr>
        <w:pStyle w:val="PL"/>
      </w:pPr>
      <w:r>
        <w:t xml:space="preserve">        ueTimeZone:</w:t>
      </w:r>
    </w:p>
    <w:p w:rsidR="00B125BA" w:rsidRDefault="00B125BA" w:rsidP="00B125BA">
      <w:pPr>
        <w:pStyle w:val="PL"/>
      </w:pPr>
      <w:r>
        <w:t xml:space="preserve">          $ref: 'TS29571_CommonData.yaml#/components/schemas/TimeZone'</w:t>
      </w:r>
    </w:p>
    <w:p w:rsidR="00B125BA" w:rsidRDefault="00B125BA" w:rsidP="00B125BA">
      <w:pPr>
        <w:pStyle w:val="PL"/>
      </w:pPr>
      <w:r>
        <w:t xml:space="preserve">        relIpv4Address:</w:t>
      </w:r>
    </w:p>
    <w:p w:rsidR="00B125BA" w:rsidRDefault="00B125BA" w:rsidP="00B125BA">
      <w:pPr>
        <w:pStyle w:val="PL"/>
      </w:pPr>
      <w:r>
        <w:t xml:space="preserve">          $ref: 'TS29571_CommonData.yaml#/components/schemas/Ipv4Addr'</w:t>
      </w:r>
    </w:p>
    <w:p w:rsidR="00B125BA" w:rsidRDefault="00B125BA" w:rsidP="00B125BA">
      <w:pPr>
        <w:pStyle w:val="PL"/>
      </w:pPr>
      <w:r>
        <w:t xml:space="preserve">        ipv4Address:</w:t>
      </w:r>
    </w:p>
    <w:p w:rsidR="00B125BA" w:rsidRDefault="00B125BA" w:rsidP="00B125BA">
      <w:pPr>
        <w:pStyle w:val="PL"/>
      </w:pPr>
      <w:r>
        <w:t xml:space="preserve">          $ref: 'TS29571_CommonData.yaml#/components/schemas/Ipv4Addr'</w:t>
      </w:r>
    </w:p>
    <w:p w:rsidR="00B125BA" w:rsidRDefault="00B125BA" w:rsidP="00B125BA">
      <w:pPr>
        <w:pStyle w:val="PL"/>
      </w:pPr>
      <w:r>
        <w:t xml:space="preserve">        ipDomain:</w:t>
      </w:r>
    </w:p>
    <w:p w:rsidR="00B125BA" w:rsidRDefault="00B125BA" w:rsidP="00B125BA">
      <w:pPr>
        <w:pStyle w:val="PL"/>
      </w:pPr>
      <w:r>
        <w:t xml:space="preserve">          type: string</w:t>
      </w:r>
    </w:p>
    <w:p w:rsidR="00B125BA" w:rsidRDefault="00B125BA" w:rsidP="00B125BA">
      <w:pPr>
        <w:pStyle w:val="PL"/>
      </w:pPr>
      <w:r>
        <w:t xml:space="preserve">          description: Indicates the IPv4 address domain</w:t>
      </w:r>
    </w:p>
    <w:p w:rsidR="00B125BA" w:rsidRDefault="00B125BA" w:rsidP="00B125BA">
      <w:pPr>
        <w:pStyle w:val="PL"/>
      </w:pPr>
      <w:r>
        <w:t xml:space="preserve">        ipv6AddressPrefix:</w:t>
      </w:r>
    </w:p>
    <w:p w:rsidR="00B125BA" w:rsidRDefault="00B125BA" w:rsidP="00B125BA">
      <w:pPr>
        <w:pStyle w:val="PL"/>
      </w:pPr>
      <w:r>
        <w:t xml:space="preserve">          $ref: 'TS29571_CommonData.yaml#/components/schemas/Ipv6Prefix'</w:t>
      </w:r>
    </w:p>
    <w:p w:rsidR="00B125BA" w:rsidRDefault="00B125BA" w:rsidP="00B125BA">
      <w:pPr>
        <w:pStyle w:val="PL"/>
      </w:pPr>
      <w:r>
        <w:t xml:space="preserve">        relIpv6AddressPrefix:</w:t>
      </w:r>
    </w:p>
    <w:p w:rsidR="00B125BA" w:rsidRDefault="00B125BA" w:rsidP="00B125BA">
      <w:pPr>
        <w:pStyle w:val="PL"/>
      </w:pPr>
      <w:r>
        <w:t xml:space="preserve">          $ref: 'TS29571_CommonData.yaml#/components/schemas/Ipv6Prefix'</w:t>
      </w:r>
    </w:p>
    <w:p w:rsidR="00B125BA" w:rsidRDefault="00B125BA" w:rsidP="00B125BA">
      <w:pPr>
        <w:pStyle w:val="PL"/>
      </w:pPr>
      <w:r>
        <w:t xml:space="preserve">        addIpv6AddrPrefixes:</w:t>
      </w:r>
    </w:p>
    <w:p w:rsidR="00B125BA" w:rsidRDefault="00B125BA" w:rsidP="00B125BA">
      <w:pPr>
        <w:pStyle w:val="PL"/>
      </w:pPr>
      <w:r>
        <w:t xml:space="preserve">          $ref: 'TS29571_CommonData.yaml#/components/schemas/Ipv6Prefix'</w:t>
      </w:r>
    </w:p>
    <w:p w:rsidR="00B125BA" w:rsidRDefault="00B125BA" w:rsidP="00B125BA">
      <w:pPr>
        <w:pStyle w:val="PL"/>
      </w:pPr>
      <w:r>
        <w:t xml:space="preserve">        addRelIpv6AddrPrefixes:</w:t>
      </w:r>
    </w:p>
    <w:p w:rsidR="00B125BA" w:rsidRDefault="00B125BA" w:rsidP="00B125BA">
      <w:pPr>
        <w:pStyle w:val="PL"/>
      </w:pPr>
      <w:r>
        <w:t xml:space="preserve">          $ref: 'TS29571_CommonData.yaml#/components/schemas/Ipv6Prefix'</w:t>
      </w:r>
    </w:p>
    <w:p w:rsidR="00B125BA" w:rsidRDefault="00B125BA" w:rsidP="00B125BA">
      <w:pPr>
        <w:pStyle w:val="PL"/>
      </w:pPr>
      <w:r>
        <w:t xml:space="preserve">        relUeMac:</w:t>
      </w:r>
    </w:p>
    <w:p w:rsidR="00B125BA" w:rsidRDefault="00B125BA" w:rsidP="00B125BA">
      <w:pPr>
        <w:pStyle w:val="PL"/>
      </w:pPr>
      <w:r>
        <w:t xml:space="preserve">          $ref: 'TS29571_CommonData.yaml#/components/schemas/MacAddr48'</w:t>
      </w:r>
    </w:p>
    <w:p w:rsidR="00B125BA" w:rsidRDefault="00B125BA" w:rsidP="00B125BA">
      <w:pPr>
        <w:pStyle w:val="PL"/>
      </w:pPr>
      <w:r>
        <w:t xml:space="preserve">        ueMac:</w:t>
      </w:r>
    </w:p>
    <w:p w:rsidR="00B125BA" w:rsidRDefault="00B125BA" w:rsidP="00B125BA">
      <w:pPr>
        <w:pStyle w:val="PL"/>
      </w:pPr>
      <w:r>
        <w:t xml:space="preserve">          $ref: 'TS29571_CommonData.yaml#/components/schemas/MacAddr48'</w:t>
      </w:r>
    </w:p>
    <w:p w:rsidR="00B125BA" w:rsidRDefault="00B125BA" w:rsidP="00B125BA">
      <w:pPr>
        <w:pStyle w:val="PL"/>
      </w:pPr>
      <w:r>
        <w:t xml:space="preserve">        subsSessAmbr:</w:t>
      </w:r>
    </w:p>
    <w:p w:rsidR="00B125BA" w:rsidRDefault="00B125BA" w:rsidP="00B125BA">
      <w:pPr>
        <w:pStyle w:val="PL"/>
      </w:pPr>
      <w:r>
        <w:t xml:space="preserve">          $ref: 'TS29571_CommonData.yaml#/components/schemas/Ambr'</w:t>
      </w:r>
    </w:p>
    <w:p w:rsidR="00B125BA" w:rsidRDefault="00B125BA" w:rsidP="00B125BA">
      <w:pPr>
        <w:pStyle w:val="PL"/>
      </w:pPr>
      <w:r>
        <w:t xml:space="preserve">        authProfIndex:</w:t>
      </w:r>
    </w:p>
    <w:p w:rsidR="00B125BA" w:rsidRDefault="00B125BA" w:rsidP="00B125BA">
      <w:pPr>
        <w:pStyle w:val="PL"/>
      </w:pPr>
      <w:r>
        <w:t xml:space="preserve">          type: string</w:t>
      </w:r>
    </w:p>
    <w:p w:rsidR="00B125BA" w:rsidRDefault="00B125BA" w:rsidP="00B125BA">
      <w:pPr>
        <w:pStyle w:val="PL"/>
      </w:pPr>
      <w:r>
        <w:t xml:space="preserve">          description: Indicates the DN-AAA authorization profile index</w:t>
      </w:r>
    </w:p>
    <w:p w:rsidR="00B125BA" w:rsidRDefault="00B125BA" w:rsidP="00B125BA">
      <w:pPr>
        <w:pStyle w:val="PL"/>
      </w:pPr>
      <w:r>
        <w:t xml:space="preserve">        subsDefQos:</w:t>
      </w:r>
    </w:p>
    <w:p w:rsidR="00B125BA" w:rsidRDefault="00B125BA" w:rsidP="00B125BA">
      <w:pPr>
        <w:pStyle w:val="PL"/>
      </w:pPr>
      <w:r>
        <w:t xml:space="preserve">          $ref: 'TS29571_CommonData.yaml#/components/schemas/SubscribedDefaultQos'</w:t>
      </w:r>
    </w:p>
    <w:p w:rsidR="00B125BA" w:rsidRDefault="00B125BA" w:rsidP="00B125BA">
      <w:pPr>
        <w:pStyle w:val="PL"/>
      </w:pPr>
      <w:r>
        <w:t xml:space="preserve">        numOfPackFilter:</w:t>
      </w:r>
    </w:p>
    <w:p w:rsidR="00B125BA" w:rsidRDefault="00B125BA" w:rsidP="00B125BA">
      <w:pPr>
        <w:pStyle w:val="PL"/>
      </w:pPr>
      <w:r>
        <w:t xml:space="preserve">          type: integer</w:t>
      </w:r>
    </w:p>
    <w:p w:rsidR="00B125BA" w:rsidRDefault="00B125BA" w:rsidP="00B125BA">
      <w:pPr>
        <w:pStyle w:val="PL"/>
      </w:pPr>
      <w:r>
        <w:t xml:space="preserve">          description: Contains the number of supported packet filter for signalled QoS rules.</w:t>
      </w:r>
    </w:p>
    <w:p w:rsidR="00B125BA" w:rsidRDefault="00B125BA" w:rsidP="00B125BA">
      <w:pPr>
        <w:pStyle w:val="PL"/>
      </w:pPr>
      <w:r>
        <w:t xml:space="preserve">        accuUsageReports: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'#/components/schemas/AccuUsageReport'</w:t>
      </w:r>
    </w:p>
    <w:p w:rsidR="00B125BA" w:rsidRDefault="00B125BA" w:rsidP="00B125BA">
      <w:pPr>
        <w:pStyle w:val="PL"/>
      </w:pPr>
      <w:r>
        <w:t xml:space="preserve">          minItems: 1</w:t>
      </w:r>
    </w:p>
    <w:p w:rsidR="00B125BA" w:rsidRDefault="00B125BA" w:rsidP="00B125BA">
      <w:pPr>
        <w:pStyle w:val="PL"/>
      </w:pPr>
      <w:r>
        <w:t xml:space="preserve">          description: Contains the usage report</w:t>
      </w:r>
    </w:p>
    <w:p w:rsidR="00B125BA" w:rsidRDefault="00B125BA" w:rsidP="00B125BA">
      <w:pPr>
        <w:pStyle w:val="PL"/>
      </w:pPr>
      <w:r>
        <w:t xml:space="preserve">        3gppPsDataOffStatus:</w:t>
      </w:r>
    </w:p>
    <w:p w:rsidR="00B125BA" w:rsidRDefault="00B125BA" w:rsidP="00B125BA">
      <w:pPr>
        <w:pStyle w:val="PL"/>
      </w:pPr>
      <w:r>
        <w:t xml:space="preserve">          type: boolean</w:t>
      </w:r>
    </w:p>
    <w:p w:rsidR="00B125BA" w:rsidRDefault="00B125BA" w:rsidP="00B125BA">
      <w:pPr>
        <w:pStyle w:val="PL"/>
      </w:pPr>
      <w:r>
        <w:t xml:space="preserve">          description: If it is included and set to true, the 3GPP PS Data Off is activated by the UE.</w:t>
      </w:r>
    </w:p>
    <w:p w:rsidR="00B125BA" w:rsidRDefault="00B125BA" w:rsidP="00B125BA">
      <w:pPr>
        <w:pStyle w:val="PL"/>
      </w:pPr>
      <w:r>
        <w:t xml:space="preserve">        appDetectionInfos: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'#/components/schemas/AppDetectionInfo'</w:t>
      </w:r>
    </w:p>
    <w:p w:rsidR="00B125BA" w:rsidRDefault="00B125BA" w:rsidP="00B125BA">
      <w:pPr>
        <w:pStyle w:val="PL"/>
      </w:pPr>
      <w:r>
        <w:t xml:space="preserve">          minItems: 1</w:t>
      </w:r>
    </w:p>
    <w:p w:rsidR="00B125BA" w:rsidRDefault="00B125BA" w:rsidP="00B125BA">
      <w:pPr>
        <w:pStyle w:val="PL"/>
      </w:pPr>
      <w:r>
        <w:t xml:space="preserve">          description: Report the start/stop of the application traffic and detected SDF descriptions if applicable.</w:t>
      </w:r>
    </w:p>
    <w:p w:rsidR="00B125BA" w:rsidRDefault="00B125BA" w:rsidP="00B125BA">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array</w:t>
      </w:r>
    </w:p>
    <w:p w:rsidR="00B125BA" w:rsidRDefault="00B125BA" w:rsidP="00B125BA">
      <w:pPr>
        <w:pStyle w:val="PL"/>
        <w:rPr>
          <w:noProof w:val="0"/>
        </w:rPr>
      </w:pPr>
      <w:r>
        <w:rPr>
          <w:noProof w:val="0"/>
        </w:rPr>
        <w:t xml:space="preserve">          </w:t>
      </w:r>
      <w:proofErr w:type="gramStart"/>
      <w:r>
        <w:rPr>
          <w:noProof w:val="0"/>
        </w:rPr>
        <w:t>items</w:t>
      </w:r>
      <w:proofErr w:type="gramEnd"/>
      <w:r>
        <w:rPr>
          <w:noProof w:val="0"/>
        </w:rPr>
        <w:t>:</w:t>
      </w:r>
    </w:p>
    <w:p w:rsidR="00B125BA" w:rsidRDefault="00B125BA" w:rsidP="00B125BA">
      <w:pPr>
        <w:pStyle w:val="PL"/>
        <w:rPr>
          <w:noProof w:val="0"/>
        </w:rPr>
      </w:pPr>
      <w:r>
        <w:rPr>
          <w:noProof w:val="0"/>
        </w:rPr>
        <w:t xml:space="preserve">            $ref: '#/components/schemas/</w:t>
      </w:r>
      <w:proofErr w:type="spellStart"/>
      <w:r>
        <w:rPr>
          <w:noProof w:val="0"/>
        </w:rPr>
        <w:t>RuleReport</w:t>
      </w:r>
      <w:proofErr w:type="spellEnd"/>
      <w:r>
        <w:rPr>
          <w:noProof w:val="0"/>
        </w:rPr>
        <w:t>'</w:t>
      </w:r>
    </w:p>
    <w:p w:rsidR="00B125BA" w:rsidRDefault="00B125BA" w:rsidP="00B125BA">
      <w:pPr>
        <w:pStyle w:val="PL"/>
        <w:rPr>
          <w:noProof w:val="0"/>
        </w:rPr>
      </w:pPr>
      <w:r>
        <w:rPr>
          <w:noProof w:val="0"/>
        </w:rPr>
        <w:lastRenderedPageBreak/>
        <w:t xml:space="preserve">          </w:t>
      </w:r>
      <w:proofErr w:type="spellStart"/>
      <w:proofErr w:type="gramStart"/>
      <w:r>
        <w:rPr>
          <w:noProof w:val="0"/>
        </w:rPr>
        <w:t>minItems</w:t>
      </w:r>
      <w:proofErr w:type="spellEnd"/>
      <w:proofErr w:type="gramEnd"/>
      <w:r>
        <w:rPr>
          <w:noProof w:val="0"/>
        </w:rPr>
        <w:t>: 1</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array</w:t>
      </w:r>
    </w:p>
    <w:p w:rsidR="00B125BA" w:rsidRDefault="00B125BA" w:rsidP="00B125BA">
      <w:pPr>
        <w:pStyle w:val="PL"/>
        <w:rPr>
          <w:noProof w:val="0"/>
        </w:rPr>
      </w:pPr>
      <w:r>
        <w:rPr>
          <w:noProof w:val="0"/>
        </w:rPr>
        <w:t xml:space="preserve">          </w:t>
      </w:r>
      <w:proofErr w:type="gramStart"/>
      <w:r>
        <w:rPr>
          <w:noProof w:val="0"/>
        </w:rPr>
        <w:t>items</w:t>
      </w:r>
      <w:proofErr w:type="gramEnd"/>
      <w:r>
        <w:rPr>
          <w:noProof w:val="0"/>
        </w:rPr>
        <w:t>:</w:t>
      </w:r>
    </w:p>
    <w:p w:rsidR="00B125BA" w:rsidRDefault="00B125BA" w:rsidP="00B125BA">
      <w:pPr>
        <w:pStyle w:val="PL"/>
        <w:rPr>
          <w:noProof w:val="0"/>
        </w:rPr>
      </w:pPr>
      <w:r>
        <w:rPr>
          <w:noProof w:val="0"/>
        </w:rPr>
        <w:t xml:space="preserve">            $ref: '#/components/schemas/</w:t>
      </w:r>
      <w:proofErr w:type="spellStart"/>
      <w:r>
        <w:rPr>
          <w:noProof w:val="0"/>
        </w:rPr>
        <w:t>SessionRuleReport</w:t>
      </w:r>
      <w:proofErr w:type="spellEnd"/>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array</w:t>
      </w:r>
    </w:p>
    <w:p w:rsidR="00B125BA" w:rsidRDefault="00B125BA" w:rsidP="00B125BA">
      <w:pPr>
        <w:pStyle w:val="PL"/>
        <w:rPr>
          <w:noProof w:val="0"/>
        </w:rPr>
      </w:pPr>
      <w:r>
        <w:rPr>
          <w:noProof w:val="0"/>
        </w:rPr>
        <w:t xml:space="preserve">          </w:t>
      </w:r>
      <w:proofErr w:type="gramStart"/>
      <w:r>
        <w:rPr>
          <w:noProof w:val="0"/>
        </w:rPr>
        <w:t>items</w:t>
      </w:r>
      <w:proofErr w:type="gramEnd"/>
      <w:r>
        <w:rPr>
          <w:noProof w:val="0"/>
        </w:rPr>
        <w:t>:</w:t>
      </w:r>
    </w:p>
    <w:p w:rsidR="00B125BA" w:rsidRDefault="00B125BA" w:rsidP="00B125BA">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B125BA" w:rsidRDefault="00B125BA" w:rsidP="00B125BA">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B125BA" w:rsidRDefault="00B125BA" w:rsidP="00B125BA">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B125BA" w:rsidRDefault="00B125BA" w:rsidP="00B125BA">
      <w:pPr>
        <w:pStyle w:val="PL"/>
      </w:pPr>
      <w:r>
        <w:t xml:space="preserve">        repPraInfos:</w:t>
      </w:r>
    </w:p>
    <w:p w:rsidR="00B125BA" w:rsidRDefault="00B125BA" w:rsidP="00B125BA">
      <w:pPr>
        <w:pStyle w:val="PL"/>
      </w:pPr>
      <w:r>
        <w:t xml:space="preserve">          type: object</w:t>
      </w:r>
    </w:p>
    <w:p w:rsidR="00B125BA" w:rsidRDefault="00B125BA" w:rsidP="00B125BA">
      <w:pPr>
        <w:pStyle w:val="PL"/>
      </w:pPr>
      <w:r>
        <w:t xml:space="preserve">          additionalProperties:</w:t>
      </w:r>
    </w:p>
    <w:p w:rsidR="00B125BA" w:rsidRDefault="00B125BA" w:rsidP="00B125BA">
      <w:pPr>
        <w:pStyle w:val="PL"/>
      </w:pPr>
      <w:r>
        <w:t xml:space="preserve">            $ref: 'TS29571_CommonData.yaml#/components/schemas/PresenceInfo'</w:t>
      </w:r>
    </w:p>
    <w:p w:rsidR="00B125BA" w:rsidRDefault="00B125BA" w:rsidP="00B125BA">
      <w:pPr>
        <w:pStyle w:val="PL"/>
      </w:pPr>
      <w:r>
        <w:t xml:space="preserve">          minProperties: 1</w:t>
      </w:r>
    </w:p>
    <w:p w:rsidR="00B125BA" w:rsidRDefault="00B125BA" w:rsidP="00B125BA">
      <w:pPr>
        <w:pStyle w:val="PL"/>
      </w:pPr>
      <w:r>
        <w:t xml:space="preserve">          description: </w:t>
      </w:r>
      <w:r>
        <w:rPr>
          <w:rFonts w:hint="eastAsia"/>
          <w:lang w:eastAsia="zh-CN"/>
        </w:rPr>
        <w:t>Reports the changes of pre</w:t>
      </w:r>
      <w:r>
        <w:rPr>
          <w:lang w:eastAsia="zh-CN"/>
        </w:rPr>
        <w:t>sence reporting area</w:t>
      </w:r>
      <w:r>
        <w:t>.</w:t>
      </w:r>
    </w:p>
    <w:p w:rsidR="00B125BA" w:rsidRDefault="00B125BA" w:rsidP="00B125BA">
      <w:pPr>
        <w:pStyle w:val="PL"/>
      </w:pPr>
      <w:r>
        <w:t xml:space="preserve">        </w:t>
      </w:r>
      <w:r>
        <w:rPr>
          <w:lang w:eastAsia="zh-CN"/>
        </w:rPr>
        <w:t>ueInitResReq</w:t>
      </w:r>
      <w:r>
        <w:t>:</w:t>
      </w:r>
    </w:p>
    <w:p w:rsidR="00B125BA" w:rsidRDefault="00B125BA" w:rsidP="00B125BA">
      <w:pPr>
        <w:pStyle w:val="PL"/>
      </w:pPr>
      <w:r>
        <w:t xml:space="preserve">          $ref: '#/components/schemas/</w:t>
      </w:r>
      <w:r>
        <w:rPr>
          <w:lang w:eastAsia="zh-CN"/>
        </w:rPr>
        <w:t>UeInitiatedResourceRequest</w:t>
      </w:r>
      <w:r>
        <w:t>'</w:t>
      </w:r>
    </w:p>
    <w:p w:rsidR="00B125BA" w:rsidRDefault="00B125BA" w:rsidP="00B125BA">
      <w:pPr>
        <w:pStyle w:val="PL"/>
        <w:rPr>
          <w:lang w:eastAsia="ko-KR"/>
        </w:rPr>
      </w:pPr>
    </w:p>
    <w:p w:rsidR="00B125BA" w:rsidRDefault="00B125BA" w:rsidP="00B125BA">
      <w:pPr>
        <w:pStyle w:val="PL"/>
      </w:pPr>
      <w:r>
        <w:t xml:space="preserve">        refQosIndication:</w:t>
      </w:r>
    </w:p>
    <w:p w:rsidR="00B125BA" w:rsidRDefault="00B125BA" w:rsidP="00B125BA">
      <w:pPr>
        <w:pStyle w:val="PL"/>
      </w:pPr>
      <w:r>
        <w:t xml:space="preserve">          type: boolean</w:t>
      </w:r>
    </w:p>
    <w:p w:rsidR="00B125BA" w:rsidRDefault="00B125BA" w:rsidP="00B125BA">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B125BA" w:rsidRDefault="00B125BA" w:rsidP="00B125BA">
      <w:pPr>
        <w:pStyle w:val="PL"/>
      </w:pPr>
      <w:r>
        <w:t xml:space="preserve">        qosF</w:t>
      </w:r>
      <w:r>
        <w:rPr>
          <w:lang w:eastAsia="zh-CN"/>
        </w:rPr>
        <w:t>lowUsage</w:t>
      </w:r>
      <w:r>
        <w:t>:</w:t>
      </w:r>
    </w:p>
    <w:p w:rsidR="00B125BA" w:rsidRDefault="00B125BA" w:rsidP="00B125BA">
      <w:pPr>
        <w:pStyle w:val="PL"/>
      </w:pPr>
      <w:r>
        <w:t xml:space="preserve">          $ref: '#/components/schemas/QosFlowUsage'</w:t>
      </w:r>
    </w:p>
    <w:p w:rsidR="00B125BA" w:rsidRDefault="00B125BA" w:rsidP="00B125BA">
      <w:pPr>
        <w:pStyle w:val="PL"/>
      </w:pPr>
      <w:r>
        <w:t xml:space="preserve">        </w:t>
      </w:r>
      <w:r>
        <w:rPr>
          <w:rFonts w:hint="eastAsia"/>
          <w:lang w:eastAsia="zh-CN"/>
        </w:rPr>
        <w:t>creditMan</w:t>
      </w:r>
      <w:r>
        <w:rPr>
          <w:lang w:eastAsia="zh-CN"/>
        </w:rPr>
        <w:t>age</w:t>
      </w:r>
      <w:r>
        <w:rPr>
          <w:rFonts w:hint="eastAsia"/>
          <w:lang w:eastAsia="zh-CN"/>
        </w:rPr>
        <w:t>Status</w:t>
      </w:r>
      <w:r>
        <w:t>:</w:t>
      </w:r>
    </w:p>
    <w:p w:rsidR="00B125BA" w:rsidRDefault="00B125BA" w:rsidP="00B125BA">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B125BA" w:rsidRDefault="00B125BA" w:rsidP="00B125BA">
      <w:pPr>
        <w:pStyle w:val="PL"/>
      </w:pPr>
      <w:r>
        <w:t xml:space="preserve">        servNfId:</w:t>
      </w:r>
    </w:p>
    <w:p w:rsidR="00B125BA" w:rsidRDefault="00B125BA" w:rsidP="00B125BA">
      <w:pPr>
        <w:pStyle w:val="PL"/>
        <w:rPr>
          <w:lang w:eastAsia="zh-CN"/>
        </w:rPr>
      </w:pPr>
      <w:r>
        <w:t xml:space="preserve">          $ref: '#/components/schemas/ServingNfIdentity'</w:t>
      </w:r>
    </w:p>
    <w:p w:rsidR="00B125BA" w:rsidRDefault="00B125BA" w:rsidP="00B125BA">
      <w:pPr>
        <w:pStyle w:val="PL"/>
      </w:pPr>
      <w:r>
        <w:t xml:space="preserve">        traceReq:</w:t>
      </w:r>
    </w:p>
    <w:p w:rsidR="00B125BA" w:rsidRDefault="00B125BA" w:rsidP="00B125BA">
      <w:pPr>
        <w:pStyle w:val="PL"/>
      </w:pPr>
      <w:r>
        <w:t xml:space="preserve">          $ref: 'TS29571_CommonData.yaml#/components/schemas/TraceData'</w:t>
      </w:r>
    </w:p>
    <w:p w:rsidR="00B125BA" w:rsidRDefault="00B125BA" w:rsidP="00B125BA">
      <w:pPr>
        <w:pStyle w:val="PL"/>
      </w:pPr>
      <w:r>
        <w:t xml:space="preserve">    UpPathChgEvent:</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notificationUri:</w:t>
      </w:r>
    </w:p>
    <w:p w:rsidR="00B125BA" w:rsidRDefault="00B125BA" w:rsidP="00B125BA">
      <w:pPr>
        <w:pStyle w:val="PL"/>
      </w:pPr>
      <w:r>
        <w:t xml:space="preserve">          $ref: 'TS29571_CommonData.yaml#/components/schemas/Uri'</w:t>
      </w:r>
    </w:p>
    <w:p w:rsidR="00B125BA" w:rsidRDefault="00B125BA" w:rsidP="00B125BA">
      <w:pPr>
        <w:pStyle w:val="PL"/>
      </w:pPr>
      <w:r>
        <w:t xml:space="preserve">        notifCorreId:</w:t>
      </w:r>
    </w:p>
    <w:p w:rsidR="00B125BA" w:rsidRDefault="00B125BA" w:rsidP="00B125BA">
      <w:pPr>
        <w:pStyle w:val="PL"/>
      </w:pPr>
      <w:r>
        <w:t xml:space="preserve">          type: string</w:t>
      </w:r>
    </w:p>
    <w:p w:rsidR="00B125BA" w:rsidRDefault="00B125BA" w:rsidP="00B125BA">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B125BA" w:rsidRDefault="00B125BA" w:rsidP="00B125BA">
      <w:pPr>
        <w:pStyle w:val="PL"/>
        <w:rPr>
          <w:rFonts w:cs="Courier New"/>
          <w:szCs w:val="16"/>
          <w:lang w:val="en-US"/>
        </w:rPr>
      </w:pPr>
      <w:r>
        <w:rPr>
          <w:rFonts w:cs="Courier New"/>
          <w:szCs w:val="16"/>
          <w:lang w:val="en-US"/>
        </w:rPr>
        <w:t xml:space="preserve">        dnaiChgType:</w:t>
      </w:r>
    </w:p>
    <w:p w:rsidR="00B125BA" w:rsidRDefault="00B125BA" w:rsidP="00B125BA">
      <w:pPr>
        <w:pStyle w:val="PL"/>
        <w:rPr>
          <w:rFonts w:cs="Courier New"/>
          <w:szCs w:val="16"/>
          <w:lang w:val="en-US"/>
        </w:rPr>
      </w:pPr>
      <w:r>
        <w:rPr>
          <w:rFonts w:cs="Courier New"/>
          <w:szCs w:val="16"/>
          <w:lang w:val="en-US"/>
        </w:rPr>
        <w:t xml:space="preserve">          $ref: 'TS29571_CommonData.yaml#/components/schemas/DnaiChangeType'</w:t>
      </w:r>
    </w:p>
    <w:p w:rsidR="00B125BA" w:rsidRDefault="00B125BA" w:rsidP="00B125BA">
      <w:pPr>
        <w:pStyle w:val="PL"/>
      </w:pPr>
      <w:r>
        <w:t xml:space="preserve">        afAckInd:</w:t>
      </w:r>
    </w:p>
    <w:p w:rsidR="00B125BA" w:rsidRDefault="00B125BA" w:rsidP="00B125BA">
      <w:pPr>
        <w:pStyle w:val="PL"/>
      </w:pPr>
      <w:r>
        <w:t xml:space="preserve">          type: boolean</w:t>
      </w:r>
    </w:p>
    <w:p w:rsidR="00B125BA" w:rsidRDefault="00B125BA" w:rsidP="00B125BA">
      <w:pPr>
        <w:pStyle w:val="PL"/>
      </w:pPr>
      <w:r>
        <w:t xml:space="preserve">      required:</w:t>
      </w:r>
    </w:p>
    <w:p w:rsidR="00B125BA" w:rsidRDefault="00B125BA" w:rsidP="00B125BA">
      <w:pPr>
        <w:pStyle w:val="PL"/>
      </w:pPr>
      <w:r>
        <w:t xml:space="preserve">        - notificationUri</w:t>
      </w:r>
    </w:p>
    <w:p w:rsidR="00B125BA" w:rsidRDefault="00B125BA" w:rsidP="00B125BA">
      <w:pPr>
        <w:pStyle w:val="PL"/>
      </w:pPr>
      <w:r>
        <w:t xml:space="preserve">        - notifCorreId</w:t>
      </w:r>
    </w:p>
    <w:p w:rsidR="00B125BA" w:rsidRDefault="00B125BA" w:rsidP="00B125BA">
      <w:pPr>
        <w:pStyle w:val="PL"/>
        <w:rPr>
          <w:rFonts w:cs="Courier New"/>
          <w:szCs w:val="16"/>
          <w:lang w:val="en-US"/>
        </w:rPr>
      </w:pPr>
      <w:r>
        <w:t xml:space="preserve">        - </w:t>
      </w:r>
      <w:r>
        <w:rPr>
          <w:rFonts w:cs="Courier New"/>
          <w:szCs w:val="16"/>
          <w:lang w:val="en-US"/>
        </w:rPr>
        <w:t>dnaiChgType</w:t>
      </w:r>
    </w:p>
    <w:p w:rsidR="00B125BA" w:rsidRDefault="00B125BA" w:rsidP="00B125BA">
      <w:pPr>
        <w:pStyle w:val="PL"/>
      </w:pPr>
      <w:r>
        <w:t xml:space="preserve">      nullable: true</w:t>
      </w:r>
    </w:p>
    <w:p w:rsidR="00B125BA" w:rsidRDefault="00B125BA" w:rsidP="00B125BA">
      <w:pPr>
        <w:pStyle w:val="PL"/>
      </w:pPr>
      <w:r>
        <w:t xml:space="preserve">    TerminationNotification:</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resourceUri:</w:t>
      </w:r>
    </w:p>
    <w:p w:rsidR="00B125BA" w:rsidRDefault="00B125BA" w:rsidP="00B125BA">
      <w:pPr>
        <w:pStyle w:val="PL"/>
      </w:pPr>
      <w:r>
        <w:t xml:space="preserve">          $ref: 'TS29571_CommonData.yaml#/components/schemas/Uri'</w:t>
      </w:r>
    </w:p>
    <w:p w:rsidR="00B125BA" w:rsidRDefault="00B125BA" w:rsidP="00B125BA">
      <w:pPr>
        <w:pStyle w:val="PL"/>
      </w:pPr>
      <w:r>
        <w:t xml:space="preserve">        cause:</w:t>
      </w:r>
    </w:p>
    <w:p w:rsidR="00B125BA" w:rsidRDefault="00B125BA" w:rsidP="00B125BA">
      <w:pPr>
        <w:pStyle w:val="PL"/>
      </w:pPr>
      <w:r>
        <w:t xml:space="preserve">          $ref: 'TS29507_Npcf_AMPolicyControl.yaml#/components/schemas/PolicyAssociationReleaseCause'</w:t>
      </w:r>
    </w:p>
    <w:p w:rsidR="00B125BA" w:rsidRDefault="00B125BA" w:rsidP="00B125BA">
      <w:pPr>
        <w:pStyle w:val="PL"/>
      </w:pPr>
      <w:r>
        <w:t xml:space="preserve">      required:</w:t>
      </w:r>
    </w:p>
    <w:p w:rsidR="00B125BA" w:rsidRDefault="00B125BA" w:rsidP="00B125BA">
      <w:pPr>
        <w:pStyle w:val="PL"/>
      </w:pPr>
      <w:r>
        <w:t xml:space="preserve">        - resourceUri</w:t>
      </w:r>
    </w:p>
    <w:p w:rsidR="00B125BA" w:rsidRDefault="00B125BA" w:rsidP="00B125BA">
      <w:pPr>
        <w:pStyle w:val="PL"/>
      </w:pPr>
      <w:r>
        <w:t xml:space="preserve">        - cause</w:t>
      </w:r>
    </w:p>
    <w:p w:rsidR="00B125BA" w:rsidRDefault="00B125BA" w:rsidP="00B125BA">
      <w:pPr>
        <w:pStyle w:val="PL"/>
      </w:pPr>
      <w:r>
        <w:t xml:space="preserve">    AppDetectionInfo:</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appId:</w:t>
      </w:r>
    </w:p>
    <w:p w:rsidR="00B125BA" w:rsidRDefault="00B125BA" w:rsidP="00B125BA">
      <w:pPr>
        <w:pStyle w:val="PL"/>
      </w:pPr>
      <w:r>
        <w:t xml:space="preserve">          type: string</w:t>
      </w:r>
    </w:p>
    <w:p w:rsidR="00B125BA" w:rsidRDefault="00B125BA" w:rsidP="00B125BA">
      <w:pPr>
        <w:pStyle w:val="PL"/>
      </w:pPr>
      <w:r>
        <w:t xml:space="preserve">          description: A reference to the application detection filter configured at the UPF</w:t>
      </w:r>
    </w:p>
    <w:p w:rsidR="00B125BA" w:rsidRDefault="00B125BA" w:rsidP="00B125BA">
      <w:pPr>
        <w:pStyle w:val="PL"/>
      </w:pPr>
      <w:r>
        <w:t xml:space="preserve">        instanceId:</w:t>
      </w:r>
    </w:p>
    <w:p w:rsidR="00B125BA" w:rsidRDefault="00B125BA" w:rsidP="00B125BA">
      <w:pPr>
        <w:pStyle w:val="PL"/>
      </w:pPr>
      <w:r>
        <w:t xml:space="preserve">          type: string</w:t>
      </w:r>
    </w:p>
    <w:p w:rsidR="00B125BA" w:rsidRDefault="00B125BA" w:rsidP="00B125BA">
      <w:pPr>
        <w:pStyle w:val="PL"/>
      </w:pPr>
      <w:r>
        <w:t xml:space="preserve">          description: Identifier sent by the SMF in order to allow correlation of application Start and Stop events to the specific service data flow description, if service data flow descriptions are deducible.</w:t>
      </w:r>
    </w:p>
    <w:p w:rsidR="00B125BA" w:rsidRDefault="00B125BA" w:rsidP="00B125BA">
      <w:pPr>
        <w:pStyle w:val="PL"/>
      </w:pPr>
      <w:r>
        <w:t xml:space="preserve">        sdfDescriptions:</w:t>
      </w:r>
    </w:p>
    <w:p w:rsidR="00B125BA" w:rsidRDefault="00B125BA" w:rsidP="00B125BA">
      <w:pPr>
        <w:pStyle w:val="PL"/>
      </w:pPr>
      <w:r>
        <w:lastRenderedPageBreak/>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'#/components/schemas/FlowInformation'</w:t>
      </w:r>
    </w:p>
    <w:p w:rsidR="00B125BA" w:rsidRDefault="00B125BA" w:rsidP="00B125BA">
      <w:pPr>
        <w:pStyle w:val="PL"/>
      </w:pPr>
      <w:r>
        <w:t xml:space="preserve">          minItems: 1</w:t>
      </w:r>
    </w:p>
    <w:p w:rsidR="00B125BA" w:rsidRDefault="00B125BA" w:rsidP="00B125BA">
      <w:pPr>
        <w:pStyle w:val="PL"/>
      </w:pPr>
      <w:r>
        <w:t xml:space="preserve">          description: Contains the detected service data flow descriptions if they are deducible.</w:t>
      </w:r>
    </w:p>
    <w:p w:rsidR="00B125BA" w:rsidRDefault="00B125BA" w:rsidP="00B125BA">
      <w:pPr>
        <w:pStyle w:val="PL"/>
      </w:pPr>
      <w:r>
        <w:t xml:space="preserve">      required:</w:t>
      </w:r>
    </w:p>
    <w:p w:rsidR="00B125BA" w:rsidRDefault="00B125BA" w:rsidP="00B125BA">
      <w:pPr>
        <w:pStyle w:val="PL"/>
      </w:pPr>
      <w:r>
        <w:t xml:space="preserve">        - appId</w:t>
      </w:r>
    </w:p>
    <w:p w:rsidR="00B125BA" w:rsidRDefault="00B125BA" w:rsidP="00B125BA">
      <w:pPr>
        <w:pStyle w:val="PL"/>
      </w:pPr>
      <w:r>
        <w:t xml:space="preserve">    AccNetChId:</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accNetChaIdValue:</w:t>
      </w:r>
    </w:p>
    <w:p w:rsidR="00B125BA" w:rsidRDefault="00B125BA" w:rsidP="00B125BA">
      <w:pPr>
        <w:pStyle w:val="PL"/>
      </w:pPr>
      <w:r>
        <w:t xml:space="preserve">          $ref: 'TS29571_CommonData.yaml#/components/schemas/ChargingId'</w:t>
      </w:r>
    </w:p>
    <w:p w:rsidR="00B125BA" w:rsidRDefault="00B125BA" w:rsidP="00B125BA">
      <w:pPr>
        <w:pStyle w:val="PL"/>
      </w:pPr>
      <w:r>
        <w:t xml:space="preserve">        refPccRuleIds: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description: Contains the identifier of the PCC rule(s) associated to the provided Access Network Charging Identifier.</w:t>
      </w:r>
    </w:p>
    <w:p w:rsidR="00B125BA" w:rsidRDefault="00B125BA" w:rsidP="00B125BA">
      <w:pPr>
        <w:pStyle w:val="PL"/>
      </w:pPr>
      <w:r>
        <w:t xml:space="preserve">        sessionChScope:</w:t>
      </w:r>
    </w:p>
    <w:p w:rsidR="00B125BA" w:rsidRDefault="00B125BA" w:rsidP="00B125BA">
      <w:pPr>
        <w:pStyle w:val="PL"/>
      </w:pPr>
      <w:r>
        <w:t xml:space="preserve">          type: boolean</w:t>
      </w:r>
    </w:p>
    <w:p w:rsidR="00B125BA" w:rsidRDefault="00B125BA" w:rsidP="00B125BA">
      <w:pPr>
        <w:pStyle w:val="PL"/>
      </w:pPr>
      <w:r>
        <w:t xml:space="preserve">          description: When it is included and set to true, indicates the Access Network Charging Identifier applies to the whole PDU Session</w:t>
      </w:r>
    </w:p>
    <w:p w:rsidR="00B125BA" w:rsidRDefault="00B125BA" w:rsidP="00B125BA">
      <w:pPr>
        <w:pStyle w:val="PL"/>
      </w:pPr>
      <w:r>
        <w:t xml:space="preserve">      required:</w:t>
      </w:r>
    </w:p>
    <w:p w:rsidR="00B125BA" w:rsidRDefault="00B125BA" w:rsidP="00B125BA">
      <w:pPr>
        <w:pStyle w:val="PL"/>
      </w:pPr>
      <w:r>
        <w:t xml:space="preserve">        - accNetChaIdValue</w:t>
      </w:r>
    </w:p>
    <w:p w:rsidR="00B125BA" w:rsidRDefault="00B125BA" w:rsidP="00B125BA">
      <w:pPr>
        <w:pStyle w:val="PL"/>
        <w:rPr>
          <w:rFonts w:cs="Courier New"/>
          <w:szCs w:val="16"/>
          <w:lang w:val="en-US"/>
        </w:rPr>
      </w:pPr>
      <w:r>
        <w:rPr>
          <w:rFonts w:cs="Courier New"/>
          <w:szCs w:val="16"/>
          <w:lang w:val="en-US"/>
        </w:rPr>
        <w:t xml:space="preserve">    AccNetChargingAddress:</w:t>
      </w:r>
    </w:p>
    <w:p w:rsidR="00B125BA" w:rsidRDefault="00B125BA" w:rsidP="00B125BA">
      <w:pPr>
        <w:pStyle w:val="PL"/>
        <w:rPr>
          <w:rFonts w:cs="Courier New"/>
          <w:szCs w:val="16"/>
          <w:lang w:val="en-US"/>
        </w:rPr>
      </w:pPr>
      <w:r>
        <w:rPr>
          <w:rFonts w:cs="Courier New"/>
          <w:szCs w:val="16"/>
          <w:lang w:val="en-US"/>
        </w:rPr>
        <w:t xml:space="preserve">      description: Describes the network entity within the access network performing charging</w:t>
      </w:r>
    </w:p>
    <w:p w:rsidR="00B125BA" w:rsidRDefault="00B125BA" w:rsidP="00B125BA">
      <w:pPr>
        <w:pStyle w:val="PL"/>
        <w:rPr>
          <w:rFonts w:cs="Courier New"/>
          <w:szCs w:val="16"/>
          <w:lang w:val="en-US"/>
        </w:rPr>
      </w:pPr>
      <w:r>
        <w:rPr>
          <w:rFonts w:cs="Courier New"/>
          <w:szCs w:val="16"/>
          <w:lang w:val="en-US"/>
        </w:rPr>
        <w:t xml:space="preserve">      type: object</w:t>
      </w:r>
    </w:p>
    <w:p w:rsidR="00B125BA" w:rsidRDefault="00B125BA" w:rsidP="00B125BA">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B125BA" w:rsidRDefault="00B125BA" w:rsidP="00B125BA">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B125BA" w:rsidRDefault="00B125BA" w:rsidP="00B125BA">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B125BA" w:rsidRDefault="00B125BA" w:rsidP="00B125BA">
      <w:pPr>
        <w:pStyle w:val="PL"/>
        <w:rPr>
          <w:rFonts w:cs="Courier New"/>
          <w:szCs w:val="16"/>
          <w:lang w:val="en-US"/>
        </w:rPr>
      </w:pPr>
      <w:r>
        <w:rPr>
          <w:rFonts w:cs="Courier New"/>
          <w:szCs w:val="16"/>
          <w:lang w:val="en-US"/>
        </w:rPr>
        <w:t xml:space="preserve">      properties:</w:t>
      </w:r>
    </w:p>
    <w:p w:rsidR="00B125BA" w:rsidRDefault="00B125BA" w:rsidP="00B125BA">
      <w:pPr>
        <w:pStyle w:val="PL"/>
        <w:rPr>
          <w:rFonts w:cs="Courier New"/>
          <w:szCs w:val="16"/>
          <w:lang w:val="en-US"/>
        </w:rPr>
      </w:pPr>
      <w:r>
        <w:rPr>
          <w:rFonts w:cs="Courier New"/>
          <w:szCs w:val="16"/>
          <w:lang w:val="en-US"/>
        </w:rPr>
        <w:t xml:space="preserve">        anChargIpv4Addr:</w:t>
      </w:r>
    </w:p>
    <w:p w:rsidR="00B125BA" w:rsidRDefault="00B125BA" w:rsidP="00B125BA">
      <w:pPr>
        <w:pStyle w:val="PL"/>
        <w:rPr>
          <w:rFonts w:cs="Courier New"/>
          <w:szCs w:val="16"/>
          <w:lang w:val="en-US"/>
        </w:rPr>
      </w:pPr>
      <w:r>
        <w:rPr>
          <w:rFonts w:cs="Courier New"/>
          <w:szCs w:val="16"/>
          <w:lang w:val="en-US"/>
        </w:rPr>
        <w:t xml:space="preserve">          $ref: 'TS29571_CommonData.yaml#/components/schemas/Ipv4Addr'</w:t>
      </w:r>
    </w:p>
    <w:p w:rsidR="00B125BA" w:rsidRDefault="00B125BA" w:rsidP="00B125BA">
      <w:pPr>
        <w:pStyle w:val="PL"/>
        <w:rPr>
          <w:rFonts w:cs="Courier New"/>
          <w:szCs w:val="16"/>
          <w:lang w:val="en-US"/>
        </w:rPr>
      </w:pPr>
      <w:r>
        <w:rPr>
          <w:rFonts w:cs="Courier New"/>
          <w:szCs w:val="16"/>
          <w:lang w:val="en-US"/>
        </w:rPr>
        <w:t xml:space="preserve">        anChargIpv6Addr:</w:t>
      </w:r>
    </w:p>
    <w:p w:rsidR="00B125BA" w:rsidRDefault="00B125BA" w:rsidP="00B125BA">
      <w:pPr>
        <w:pStyle w:val="PL"/>
      </w:pPr>
      <w:r>
        <w:rPr>
          <w:rFonts w:cs="Courier New"/>
          <w:szCs w:val="16"/>
          <w:lang w:val="en-US"/>
        </w:rPr>
        <w:t xml:space="preserve">          $ref: 'TS29571_CommonData.yaml#/components/schemas/Ipv6Addr'</w:t>
      </w:r>
    </w:p>
    <w:p w:rsidR="00B125BA" w:rsidRDefault="00B125BA" w:rsidP="00B125BA">
      <w:pPr>
        <w:pStyle w:val="PL"/>
      </w:pPr>
      <w:r>
        <w:t xml:space="preserve">    RequestedRuleData:</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refPccRuleIds: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description: An array of PCC rule id references to the PCC rules associated with the control data. </w:t>
      </w:r>
    </w:p>
    <w:p w:rsidR="00B125BA" w:rsidRDefault="00B125BA" w:rsidP="00B125BA">
      <w:pPr>
        <w:pStyle w:val="PL"/>
      </w:pPr>
      <w:r>
        <w:t xml:space="preserve">        reqData:</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'#/components/schemas/RequestedRuleDataType'</w:t>
      </w:r>
    </w:p>
    <w:p w:rsidR="00B125BA" w:rsidRDefault="00B125BA" w:rsidP="00B125BA">
      <w:pPr>
        <w:pStyle w:val="PL"/>
      </w:pPr>
      <w:r>
        <w:t xml:space="preserve">          minItems: 1</w:t>
      </w:r>
    </w:p>
    <w:p w:rsidR="00B125BA" w:rsidRDefault="00B125BA" w:rsidP="00B125BA">
      <w:pPr>
        <w:pStyle w:val="PL"/>
      </w:pPr>
      <w:r>
        <w:t xml:space="preserve">          description: Array of requested rule data type elements indicating what type of rule data is requested for the corresponding referenced PCC rules.</w:t>
      </w:r>
    </w:p>
    <w:p w:rsidR="00B125BA" w:rsidRDefault="00B125BA" w:rsidP="00B125BA">
      <w:pPr>
        <w:pStyle w:val="PL"/>
      </w:pPr>
      <w:r>
        <w:t xml:space="preserve">      required:</w:t>
      </w:r>
    </w:p>
    <w:p w:rsidR="00B125BA" w:rsidRDefault="00B125BA" w:rsidP="00B125BA">
      <w:pPr>
        <w:pStyle w:val="PL"/>
      </w:pPr>
      <w:r>
        <w:t xml:space="preserve">        - refPccRuleIds</w:t>
      </w:r>
    </w:p>
    <w:p w:rsidR="00B125BA" w:rsidRDefault="00B125BA" w:rsidP="00B125BA">
      <w:pPr>
        <w:pStyle w:val="PL"/>
      </w:pPr>
      <w:r>
        <w:t xml:space="preserve">        - reqData</w:t>
      </w:r>
    </w:p>
    <w:p w:rsidR="00B125BA" w:rsidRDefault="00B125BA" w:rsidP="00B125BA">
      <w:pPr>
        <w:pStyle w:val="PL"/>
      </w:pPr>
      <w:r>
        <w:t xml:space="preserve">    RequestedUsageData:</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refUmIds: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B125BA" w:rsidRDefault="00B125BA" w:rsidP="00B125BA">
      <w:pPr>
        <w:pStyle w:val="PL"/>
      </w:pPr>
      <w:r>
        <w:t xml:space="preserve">        allUmIds:</w:t>
      </w:r>
    </w:p>
    <w:p w:rsidR="00B125BA" w:rsidRDefault="00B125BA" w:rsidP="00B125BA">
      <w:pPr>
        <w:pStyle w:val="PL"/>
      </w:pPr>
      <w:r>
        <w:t xml:space="preserve">          type: boolean</w:t>
      </w:r>
    </w:p>
    <w:p w:rsidR="00B125BA" w:rsidRDefault="00B125BA" w:rsidP="00B125BA">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B125BA" w:rsidRDefault="00B125BA" w:rsidP="00B125BA">
      <w:pPr>
        <w:pStyle w:val="PL"/>
      </w:pPr>
      <w:r>
        <w:t xml:space="preserve">    UeCampingRep:</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accessType:</w:t>
      </w:r>
    </w:p>
    <w:p w:rsidR="00B125BA" w:rsidRDefault="00B125BA" w:rsidP="00B125BA">
      <w:pPr>
        <w:pStyle w:val="PL"/>
      </w:pPr>
      <w:r>
        <w:t xml:space="preserve">          $ref: 'TS29571_CommonData.yaml#/components/schemas/AccessType'</w:t>
      </w:r>
    </w:p>
    <w:p w:rsidR="00B125BA" w:rsidRDefault="00B125BA" w:rsidP="00B125BA">
      <w:pPr>
        <w:pStyle w:val="PL"/>
      </w:pPr>
      <w:r>
        <w:t xml:space="preserve">        ratType:</w:t>
      </w:r>
    </w:p>
    <w:p w:rsidR="00B125BA" w:rsidRDefault="00B125BA" w:rsidP="00B125BA">
      <w:pPr>
        <w:pStyle w:val="PL"/>
      </w:pPr>
      <w:r>
        <w:lastRenderedPageBreak/>
        <w:t xml:space="preserve">          $ref: 'TS29571_CommonData.yaml#/components/schemas/RatType'</w:t>
      </w:r>
    </w:p>
    <w:p w:rsidR="00B125BA" w:rsidRDefault="00B125BA" w:rsidP="00B125BA">
      <w:pPr>
        <w:pStyle w:val="PL"/>
      </w:pPr>
      <w:r>
        <w:t xml:space="preserve">        servNfId:</w:t>
      </w:r>
    </w:p>
    <w:p w:rsidR="00B125BA" w:rsidRDefault="00B125BA" w:rsidP="00B125BA">
      <w:pPr>
        <w:pStyle w:val="PL"/>
      </w:pPr>
      <w:r>
        <w:t xml:space="preserve">          $ref: '#/components/schemas/ServingNfIdentity'</w:t>
      </w:r>
    </w:p>
    <w:p w:rsidR="00B125BA" w:rsidRDefault="00B125BA" w:rsidP="00B125BA">
      <w:pPr>
        <w:pStyle w:val="PL"/>
      </w:pPr>
      <w:r>
        <w:t xml:space="preserve">        servingNetwork:</w:t>
      </w:r>
    </w:p>
    <w:p w:rsidR="00B125BA" w:rsidRDefault="00B125BA" w:rsidP="00B125BA">
      <w:pPr>
        <w:pStyle w:val="PL"/>
      </w:pPr>
      <w:r>
        <w:t xml:space="preserve">          $ref: 'TS29571_CommonData.yaml#/components/schemas/PlmnIdNid'</w:t>
      </w:r>
    </w:p>
    <w:p w:rsidR="00B125BA" w:rsidRDefault="00B125BA" w:rsidP="00B125BA">
      <w:pPr>
        <w:pStyle w:val="PL"/>
      </w:pPr>
      <w:r>
        <w:t xml:space="preserve">        userLocationInfo:</w:t>
      </w:r>
    </w:p>
    <w:p w:rsidR="00B125BA" w:rsidRDefault="00B125BA" w:rsidP="00B125BA">
      <w:pPr>
        <w:pStyle w:val="PL"/>
      </w:pPr>
      <w:r>
        <w:t xml:space="preserve">          $ref: 'TS29571_CommonData.yaml#/components/schemas/UserLocation'</w:t>
      </w:r>
    </w:p>
    <w:p w:rsidR="00B125BA" w:rsidRDefault="00B125BA" w:rsidP="00B125BA">
      <w:pPr>
        <w:pStyle w:val="PL"/>
      </w:pPr>
      <w:r>
        <w:t xml:space="preserve">        ueTimeZone:</w:t>
      </w:r>
    </w:p>
    <w:p w:rsidR="00B125BA" w:rsidRDefault="00B125BA" w:rsidP="00B125BA">
      <w:pPr>
        <w:pStyle w:val="PL"/>
      </w:pPr>
      <w:r>
        <w:t xml:space="preserve">          $ref: 'TS29571_CommonData.yaml#/components/schemas/TimeZone'</w:t>
      </w:r>
    </w:p>
    <w:p w:rsidR="00B125BA" w:rsidRDefault="00B125BA" w:rsidP="00B125BA">
      <w:pPr>
        <w:pStyle w:val="PL"/>
        <w:rPr>
          <w:noProof w:val="0"/>
        </w:rPr>
      </w:pPr>
      <w:r>
        <w:rPr>
          <w:noProof w:val="0"/>
        </w:rPr>
        <w:t xml:space="preserve">    </w:t>
      </w:r>
      <w:proofErr w:type="spellStart"/>
      <w:r>
        <w:rPr>
          <w:noProof w:val="0"/>
        </w:rPr>
        <w:t>RuleReport</w:t>
      </w:r>
      <w:proofErr w:type="spell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object</w:t>
      </w:r>
    </w:p>
    <w:p w:rsidR="00B125BA" w:rsidRDefault="00B125BA" w:rsidP="00B125BA">
      <w:pPr>
        <w:pStyle w:val="PL"/>
        <w:rPr>
          <w:noProof w:val="0"/>
        </w:rPr>
      </w:pPr>
      <w:r>
        <w:rPr>
          <w:noProof w:val="0"/>
        </w:rPr>
        <w:t xml:space="preserve">      </w:t>
      </w:r>
      <w:proofErr w:type="gramStart"/>
      <w:r>
        <w:rPr>
          <w:noProof w:val="0"/>
        </w:rPr>
        <w:t>properties</w:t>
      </w:r>
      <w:proofErr w:type="gramEnd"/>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array</w:t>
      </w:r>
    </w:p>
    <w:p w:rsidR="00B125BA" w:rsidRDefault="00B125BA" w:rsidP="00B125BA">
      <w:pPr>
        <w:pStyle w:val="PL"/>
        <w:rPr>
          <w:noProof w:val="0"/>
        </w:rPr>
      </w:pPr>
      <w:r>
        <w:rPr>
          <w:noProof w:val="0"/>
        </w:rPr>
        <w:t xml:space="preserve">          </w:t>
      </w:r>
      <w:proofErr w:type="gramStart"/>
      <w:r>
        <w:rPr>
          <w:noProof w:val="0"/>
        </w:rPr>
        <w:t>items</w:t>
      </w:r>
      <w:proofErr w:type="gram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B125BA" w:rsidRDefault="00B125BA" w:rsidP="00B125BA">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B125BA" w:rsidRDefault="00B125BA" w:rsidP="00B125BA">
      <w:pPr>
        <w:pStyle w:val="PL"/>
        <w:rPr>
          <w:noProof w:val="0"/>
        </w:rPr>
      </w:pPr>
      <w:r>
        <w:rPr>
          <w:noProof w:val="0"/>
        </w:rPr>
        <w:t xml:space="preserve">          $ref: '#/components/schemas/</w:t>
      </w:r>
      <w:proofErr w:type="spellStart"/>
      <w:r>
        <w:rPr>
          <w:noProof w:val="0"/>
        </w:rPr>
        <w:t>RuleStatus</w:t>
      </w:r>
      <w:proofErr w:type="spellEnd"/>
      <w:r>
        <w:rPr>
          <w:noProof w:val="0"/>
        </w:rPr>
        <w:t>'</w:t>
      </w:r>
    </w:p>
    <w:p w:rsidR="00B125BA" w:rsidRDefault="00B125BA" w:rsidP="00B125BA">
      <w:pPr>
        <w:pStyle w:val="PL"/>
      </w:pPr>
      <w:r>
        <w:t xml:space="preserve">        </w:t>
      </w:r>
      <w:r>
        <w:rPr>
          <w:lang w:eastAsia="zh-CN"/>
        </w:rPr>
        <w:t>contVers</w:t>
      </w:r>
      <w:r>
        <w:t>:</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'TS29514_Npcf_PolicyAuthorization.yaml#/components/schemas/ContentVersion'</w:t>
      </w:r>
    </w:p>
    <w:p w:rsidR="00B125BA" w:rsidRDefault="00B125BA" w:rsidP="00B125BA">
      <w:pPr>
        <w:pStyle w:val="PL"/>
      </w:pPr>
      <w:r>
        <w:rPr>
          <w:noProof w:val="0"/>
        </w:rPr>
        <w:t xml:space="preserve">          </w:t>
      </w:r>
      <w:proofErr w:type="spellStart"/>
      <w:proofErr w:type="gramStart"/>
      <w:r>
        <w:rPr>
          <w:noProof w:val="0"/>
        </w:rPr>
        <w:t>minItems</w:t>
      </w:r>
      <w:proofErr w:type="spellEnd"/>
      <w:proofErr w:type="gramEnd"/>
      <w:r>
        <w:rPr>
          <w:noProof w:val="0"/>
        </w:rPr>
        <w:t>: 1</w:t>
      </w:r>
    </w:p>
    <w:p w:rsidR="00B125BA" w:rsidRDefault="00B125BA" w:rsidP="00B125BA">
      <w:pPr>
        <w:pStyle w:val="PL"/>
      </w:pPr>
      <w:r>
        <w:t xml:space="preserve">          description: Indicates the version of a PCC rule.</w:t>
      </w:r>
    </w:p>
    <w:p w:rsidR="00B125BA" w:rsidRDefault="00B125BA" w:rsidP="00B125BA">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B125BA" w:rsidRDefault="00B125BA" w:rsidP="00B125BA">
      <w:pPr>
        <w:pStyle w:val="PL"/>
        <w:rPr>
          <w:noProof w:val="0"/>
        </w:rPr>
      </w:pPr>
      <w:r>
        <w:rPr>
          <w:noProof w:val="0"/>
        </w:rPr>
        <w:t xml:space="preserve">          $ref: '#/components/schemas/</w:t>
      </w:r>
      <w:proofErr w:type="spellStart"/>
      <w:r>
        <w:rPr>
          <w:noProof w:val="0"/>
        </w:rPr>
        <w:t>FailureCode</w:t>
      </w:r>
      <w:proofErr w:type="spellEnd"/>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B125BA" w:rsidRDefault="00B125BA" w:rsidP="00B125BA">
      <w:pPr>
        <w:pStyle w:val="PL"/>
        <w:rPr>
          <w:noProof w:val="0"/>
        </w:rPr>
      </w:pPr>
      <w:r>
        <w:rPr>
          <w:noProof w:val="0"/>
        </w:rPr>
        <w:t xml:space="preserve">          </w:t>
      </w:r>
      <w:r>
        <w:rPr>
          <w:rFonts w:cs="Courier New"/>
          <w:noProof w:val="0"/>
          <w:szCs w:val="16"/>
        </w:rPr>
        <w:t>$ref: 'TS32291_Nchf_ConvergedCharging.yaml#/components/schemas/FinalUnitAction'</w:t>
      </w:r>
    </w:p>
    <w:p w:rsidR="00B125BA" w:rsidRDefault="00B125BA" w:rsidP="00B125BA">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array</w:t>
      </w:r>
    </w:p>
    <w:p w:rsidR="00B125BA" w:rsidRDefault="00B125BA" w:rsidP="00B125BA">
      <w:pPr>
        <w:pStyle w:val="PL"/>
        <w:rPr>
          <w:noProof w:val="0"/>
        </w:rPr>
      </w:pPr>
      <w:r>
        <w:rPr>
          <w:noProof w:val="0"/>
        </w:rPr>
        <w:t xml:space="preserve">          </w:t>
      </w:r>
      <w:proofErr w:type="gramStart"/>
      <w:r>
        <w:rPr>
          <w:noProof w:val="0"/>
        </w:rPr>
        <w:t>items</w:t>
      </w:r>
      <w:proofErr w:type="gramEnd"/>
      <w:r>
        <w:rPr>
          <w:noProof w:val="0"/>
        </w:rPr>
        <w:t>:</w:t>
      </w:r>
    </w:p>
    <w:p w:rsidR="00B125BA" w:rsidRDefault="00B125BA" w:rsidP="00B125BA">
      <w:pPr>
        <w:pStyle w:val="PL"/>
        <w:rPr>
          <w:noProof w:val="0"/>
        </w:rPr>
      </w:pPr>
      <w:r>
        <w:rPr>
          <w:noProof w:val="0"/>
        </w:rPr>
        <w:t xml:space="preserve">            $ref: '#/components/schemas/</w:t>
      </w:r>
      <w:proofErr w:type="spellStart"/>
      <w:r>
        <w:rPr>
          <w:noProof w:val="0"/>
        </w:rPr>
        <w:t>RanNasRelCause</w:t>
      </w:r>
      <w:proofErr w:type="spellEnd"/>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B125BA" w:rsidRDefault="00B125BA" w:rsidP="00B125B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B125BA" w:rsidRDefault="00B125BA" w:rsidP="00B125BA">
      <w:pPr>
        <w:pStyle w:val="PL"/>
        <w:rPr>
          <w:noProof w:val="0"/>
        </w:rPr>
      </w:pPr>
      <w:r>
        <w:rPr>
          <w:noProof w:val="0"/>
        </w:rPr>
        <w:t xml:space="preserve">        - </w:t>
      </w:r>
      <w:proofErr w:type="spellStart"/>
      <w:proofErr w:type="gramStart"/>
      <w:r>
        <w:rPr>
          <w:noProof w:val="0"/>
        </w:rPr>
        <w:t>pccRuleIds</w:t>
      </w:r>
      <w:proofErr w:type="spellEnd"/>
      <w:proofErr w:type="gramEnd"/>
    </w:p>
    <w:p w:rsidR="00B125BA" w:rsidRDefault="00B125BA" w:rsidP="00B125BA">
      <w:pPr>
        <w:pStyle w:val="PL"/>
        <w:rPr>
          <w:noProof w:val="0"/>
        </w:rPr>
      </w:pPr>
      <w:r>
        <w:rPr>
          <w:noProof w:val="0"/>
        </w:rPr>
        <w:t xml:space="preserve">        - </w:t>
      </w:r>
      <w:proofErr w:type="spellStart"/>
      <w:proofErr w:type="gramStart"/>
      <w:r>
        <w:rPr>
          <w:noProof w:val="0"/>
        </w:rPr>
        <w:t>ruleStatus</w:t>
      </w:r>
      <w:proofErr w:type="spellEnd"/>
      <w:proofErr w:type="gramEnd"/>
    </w:p>
    <w:p w:rsidR="00B125BA" w:rsidRDefault="00B125BA" w:rsidP="00B125BA">
      <w:pPr>
        <w:pStyle w:val="PL"/>
        <w:rPr>
          <w:noProof w:val="0"/>
        </w:rPr>
      </w:pPr>
      <w:r>
        <w:rPr>
          <w:noProof w:val="0"/>
        </w:rPr>
        <w:t xml:space="preserve">    </w:t>
      </w:r>
      <w:proofErr w:type="spellStart"/>
      <w:r>
        <w:rPr>
          <w:noProof w:val="0"/>
        </w:rPr>
        <w:t>RanNasRelCause</w:t>
      </w:r>
      <w:proofErr w:type="spell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object</w:t>
      </w:r>
    </w:p>
    <w:p w:rsidR="00B125BA" w:rsidRDefault="00B125BA" w:rsidP="00B125BA">
      <w:pPr>
        <w:pStyle w:val="PL"/>
        <w:rPr>
          <w:noProof w:val="0"/>
        </w:rPr>
      </w:pPr>
      <w:r>
        <w:rPr>
          <w:noProof w:val="0"/>
        </w:rPr>
        <w:t xml:space="preserve">      </w:t>
      </w:r>
      <w:proofErr w:type="gramStart"/>
      <w:r>
        <w:rPr>
          <w:noProof w:val="0"/>
        </w:rPr>
        <w:t>properties</w:t>
      </w:r>
      <w:proofErr w:type="gramEnd"/>
      <w:r>
        <w:rPr>
          <w:noProof w:val="0"/>
        </w:rPr>
        <w:t>:</w:t>
      </w:r>
    </w:p>
    <w:p w:rsidR="00B125BA" w:rsidRDefault="00B125BA" w:rsidP="00B125BA">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B125BA" w:rsidRDefault="00B125BA" w:rsidP="00B125BA">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B125BA" w:rsidRDefault="00B125BA" w:rsidP="00B125BA">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B125BA" w:rsidRDefault="00B125BA" w:rsidP="00B125BA">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B125BA" w:rsidRDefault="00B125BA" w:rsidP="00B125BA">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B125BA" w:rsidRDefault="00B125BA" w:rsidP="00B125BA">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B125BA" w:rsidRDefault="00B125BA" w:rsidP="00B125BA">
      <w:pPr>
        <w:pStyle w:val="PL"/>
      </w:pPr>
      <w:r>
        <w:t xml:space="preserve">    UeInitiatedResourceRequest:</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pccRuleId:</w:t>
      </w:r>
    </w:p>
    <w:p w:rsidR="00B125BA" w:rsidRDefault="00B125BA" w:rsidP="00B125BA">
      <w:pPr>
        <w:pStyle w:val="PL"/>
      </w:pPr>
      <w:r>
        <w:t xml:space="preserve">          type: string</w:t>
      </w:r>
    </w:p>
    <w:p w:rsidR="00B125BA" w:rsidRDefault="00B125BA" w:rsidP="00B125BA">
      <w:pPr>
        <w:pStyle w:val="PL"/>
      </w:pPr>
      <w:r>
        <w:t xml:space="preserve">        ruleOp:</w:t>
      </w:r>
    </w:p>
    <w:p w:rsidR="00B125BA" w:rsidRDefault="00B125BA" w:rsidP="00B125BA">
      <w:pPr>
        <w:pStyle w:val="PL"/>
      </w:pPr>
      <w:r>
        <w:t xml:space="preserve">          $ref: '#/components/schemas/RuleOperation'</w:t>
      </w:r>
    </w:p>
    <w:p w:rsidR="00B125BA" w:rsidRDefault="00B125BA" w:rsidP="00B125BA">
      <w:pPr>
        <w:pStyle w:val="PL"/>
      </w:pPr>
      <w:r>
        <w:t xml:space="preserve">        precedence:</w:t>
      </w:r>
    </w:p>
    <w:p w:rsidR="00B125BA" w:rsidRDefault="00B125BA" w:rsidP="00B125BA">
      <w:pPr>
        <w:pStyle w:val="PL"/>
      </w:pPr>
      <w:r>
        <w:t xml:space="preserve">          type: integer</w:t>
      </w:r>
    </w:p>
    <w:p w:rsidR="00B125BA" w:rsidRDefault="00B125BA" w:rsidP="00B125BA">
      <w:pPr>
        <w:pStyle w:val="PL"/>
      </w:pPr>
      <w:r>
        <w:t xml:space="preserve">        packFiltInfo:</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'#/components/schemas/PacketFilterInfo'</w:t>
      </w:r>
    </w:p>
    <w:p w:rsidR="00B125BA" w:rsidRDefault="00B125BA" w:rsidP="00B125BA">
      <w:pPr>
        <w:pStyle w:val="PL"/>
      </w:pPr>
      <w:r>
        <w:t xml:space="preserve">            description: Contains the information from a single packet filter sent from the SMF to the PCF.</w:t>
      </w:r>
    </w:p>
    <w:p w:rsidR="00B125BA" w:rsidRDefault="00B125BA" w:rsidP="00B125BA">
      <w:pPr>
        <w:pStyle w:val="PL"/>
      </w:pPr>
      <w:r>
        <w:t xml:space="preserve">          minItems: 1</w:t>
      </w:r>
    </w:p>
    <w:p w:rsidR="00B125BA" w:rsidRDefault="00B125BA" w:rsidP="00B125BA">
      <w:pPr>
        <w:pStyle w:val="PL"/>
      </w:pPr>
      <w:r>
        <w:t xml:space="preserve">        reqQos:</w:t>
      </w:r>
    </w:p>
    <w:p w:rsidR="00B125BA" w:rsidRDefault="00B125BA" w:rsidP="00B125BA">
      <w:pPr>
        <w:pStyle w:val="PL"/>
      </w:pPr>
      <w:r>
        <w:t xml:space="preserve">          $ref: '#/components/schemas/RequestedQos'</w:t>
      </w:r>
    </w:p>
    <w:p w:rsidR="00B125BA" w:rsidRDefault="00B125BA" w:rsidP="00B125BA">
      <w:pPr>
        <w:pStyle w:val="PL"/>
      </w:pPr>
      <w:r>
        <w:t xml:space="preserve">      required:</w:t>
      </w:r>
    </w:p>
    <w:p w:rsidR="00B125BA" w:rsidRDefault="00B125BA" w:rsidP="00B125BA">
      <w:pPr>
        <w:pStyle w:val="PL"/>
      </w:pPr>
      <w:r>
        <w:t xml:space="preserve">        - ruleOp</w:t>
      </w:r>
    </w:p>
    <w:p w:rsidR="00B125BA" w:rsidRDefault="00B125BA" w:rsidP="00B125BA">
      <w:pPr>
        <w:pStyle w:val="PL"/>
      </w:pPr>
      <w:r>
        <w:t xml:space="preserve">        - packFiltInfo</w:t>
      </w:r>
    </w:p>
    <w:p w:rsidR="00B125BA" w:rsidRDefault="00B125BA" w:rsidP="00B125BA">
      <w:pPr>
        <w:pStyle w:val="PL"/>
      </w:pPr>
      <w:r>
        <w:t xml:space="preserve">    PacketFilterInfo:</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packFiltId:</w:t>
      </w:r>
    </w:p>
    <w:p w:rsidR="00B125BA" w:rsidRDefault="00B125BA" w:rsidP="00B125BA">
      <w:pPr>
        <w:pStyle w:val="PL"/>
      </w:pPr>
      <w:r>
        <w:t xml:space="preserve">          type: string</w:t>
      </w:r>
    </w:p>
    <w:p w:rsidR="00B125BA" w:rsidRDefault="00B125BA" w:rsidP="00B125BA">
      <w:pPr>
        <w:pStyle w:val="PL"/>
      </w:pPr>
      <w:r>
        <w:t xml:space="preserve">          description: </w:t>
      </w:r>
      <w:r>
        <w:rPr>
          <w:rFonts w:cs="Arial" w:hint="eastAsia"/>
          <w:szCs w:val="18"/>
          <w:lang w:eastAsia="zh-CN"/>
        </w:rPr>
        <w:t>An identifier of packet filter.</w:t>
      </w:r>
    </w:p>
    <w:p w:rsidR="00B125BA" w:rsidRDefault="00B125BA" w:rsidP="00B125BA">
      <w:pPr>
        <w:pStyle w:val="PL"/>
      </w:pPr>
      <w:r>
        <w:t xml:space="preserve">        </w:t>
      </w:r>
      <w:r>
        <w:rPr>
          <w:rFonts w:hint="eastAsia"/>
          <w:lang w:eastAsia="zh-CN"/>
        </w:rPr>
        <w:t>packFiltCont</w:t>
      </w:r>
      <w:r>
        <w:t>:</w:t>
      </w:r>
    </w:p>
    <w:p w:rsidR="00B125BA" w:rsidRDefault="00B125BA" w:rsidP="00B125BA">
      <w:pPr>
        <w:pStyle w:val="PL"/>
      </w:pPr>
      <w:r>
        <w:t xml:space="preserve">          $ref: '#/components/schemas/P</w:t>
      </w:r>
      <w:r>
        <w:rPr>
          <w:rFonts w:hint="eastAsia"/>
          <w:lang w:eastAsia="zh-CN"/>
        </w:rPr>
        <w:t>acketFilterContent</w:t>
      </w:r>
      <w:r>
        <w:t>'</w:t>
      </w:r>
    </w:p>
    <w:p w:rsidR="00B125BA" w:rsidRDefault="00B125BA" w:rsidP="00B125BA">
      <w:pPr>
        <w:pStyle w:val="PL"/>
      </w:pPr>
      <w:r>
        <w:t xml:space="preserve">        tosTrafficClass:</w:t>
      </w:r>
    </w:p>
    <w:p w:rsidR="00B125BA" w:rsidRDefault="00B125BA" w:rsidP="00B125BA">
      <w:pPr>
        <w:pStyle w:val="PL"/>
      </w:pPr>
      <w:r>
        <w:lastRenderedPageBreak/>
        <w:t xml:space="preserve">          type: string</w:t>
      </w:r>
    </w:p>
    <w:p w:rsidR="00B125BA" w:rsidRDefault="00B125BA" w:rsidP="00B125BA">
      <w:pPr>
        <w:pStyle w:val="PL"/>
      </w:pPr>
      <w:r>
        <w:t xml:space="preserve">          description: Contains the Ipv4 Type-of-Service and mask field or the Ipv6 Traffic-Class field and mask field.</w:t>
      </w:r>
    </w:p>
    <w:p w:rsidR="00B125BA" w:rsidRDefault="00B125BA" w:rsidP="00B125BA">
      <w:pPr>
        <w:pStyle w:val="PL"/>
      </w:pPr>
      <w:r>
        <w:t xml:space="preserve">        </w:t>
      </w:r>
      <w:r>
        <w:rPr>
          <w:lang w:eastAsia="zh-CN"/>
        </w:rPr>
        <w:t>spi</w:t>
      </w:r>
      <w:r>
        <w:t>:</w:t>
      </w:r>
    </w:p>
    <w:p w:rsidR="00B125BA" w:rsidRDefault="00B125BA" w:rsidP="00B125BA">
      <w:pPr>
        <w:pStyle w:val="PL"/>
      </w:pPr>
      <w:r>
        <w:t xml:space="preserve">          type: string</w:t>
      </w:r>
    </w:p>
    <w:p w:rsidR="00B125BA" w:rsidRDefault="00B125BA" w:rsidP="00B125BA">
      <w:pPr>
        <w:pStyle w:val="PL"/>
      </w:pPr>
      <w:r>
        <w:t xml:space="preserve">          description: The security parameter index of the IPSec packet.</w:t>
      </w:r>
    </w:p>
    <w:p w:rsidR="00B125BA" w:rsidRDefault="00B125BA" w:rsidP="00B125BA">
      <w:pPr>
        <w:pStyle w:val="PL"/>
      </w:pPr>
      <w:r>
        <w:t xml:space="preserve">        flowLabel:</w:t>
      </w:r>
    </w:p>
    <w:p w:rsidR="00B125BA" w:rsidRDefault="00B125BA" w:rsidP="00B125BA">
      <w:pPr>
        <w:pStyle w:val="PL"/>
      </w:pPr>
      <w:r>
        <w:t xml:space="preserve">          type: string</w:t>
      </w:r>
    </w:p>
    <w:p w:rsidR="00B125BA" w:rsidRDefault="00B125BA" w:rsidP="00B125BA">
      <w:pPr>
        <w:pStyle w:val="PL"/>
      </w:pPr>
      <w:r>
        <w:t xml:space="preserve">          description: The Ipv6 flow label header field.</w:t>
      </w:r>
    </w:p>
    <w:p w:rsidR="00B125BA" w:rsidRDefault="00B125BA" w:rsidP="00B125BA">
      <w:pPr>
        <w:pStyle w:val="PL"/>
      </w:pPr>
      <w:r>
        <w:t xml:space="preserve">        </w:t>
      </w:r>
      <w:r>
        <w:rPr>
          <w:lang w:eastAsia="zh-CN"/>
        </w:rPr>
        <w:t>flowDirection</w:t>
      </w:r>
      <w:r>
        <w:t>:</w:t>
      </w:r>
    </w:p>
    <w:p w:rsidR="00B125BA" w:rsidRDefault="00B125BA" w:rsidP="00B125BA">
      <w:pPr>
        <w:pStyle w:val="PL"/>
      </w:pPr>
      <w:r>
        <w:t xml:space="preserve">          $ref: '#/components/schemas/F</w:t>
      </w:r>
      <w:r>
        <w:rPr>
          <w:lang w:eastAsia="zh-CN"/>
        </w:rPr>
        <w:t>lowDirection</w:t>
      </w:r>
      <w:r>
        <w:t>'</w:t>
      </w:r>
    </w:p>
    <w:p w:rsidR="00B125BA" w:rsidRDefault="00B125BA" w:rsidP="00B125BA">
      <w:pPr>
        <w:pStyle w:val="PL"/>
      </w:pPr>
      <w:r>
        <w:t xml:space="preserve">    RequestedQos:</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5qi:</w:t>
      </w:r>
    </w:p>
    <w:p w:rsidR="00B125BA" w:rsidRDefault="00B125BA" w:rsidP="00B125BA">
      <w:pPr>
        <w:pStyle w:val="PL"/>
        <w:ind w:left="160" w:hangingChars="100" w:hanging="160"/>
      </w:pPr>
      <w:r>
        <w:t xml:space="preserve">          $ref: 'TS29571_CommonData.yaml#/components/schemas/5Qi'</w:t>
      </w:r>
    </w:p>
    <w:p w:rsidR="00B125BA" w:rsidRDefault="00B125BA" w:rsidP="00B125BA">
      <w:pPr>
        <w:pStyle w:val="PL"/>
      </w:pPr>
      <w:r>
        <w:t xml:space="preserve">        gbrUl:</w:t>
      </w:r>
    </w:p>
    <w:p w:rsidR="00B125BA" w:rsidRDefault="00B125BA" w:rsidP="00B125BA">
      <w:pPr>
        <w:pStyle w:val="PL"/>
      </w:pPr>
      <w:r>
        <w:t xml:space="preserve">          $ref: 'TS29571_CommonData.yaml#/components/schemas/BitRate'</w:t>
      </w:r>
    </w:p>
    <w:p w:rsidR="00B125BA" w:rsidRDefault="00B125BA" w:rsidP="00B125BA">
      <w:pPr>
        <w:pStyle w:val="PL"/>
      </w:pPr>
      <w:r>
        <w:t xml:space="preserve">        gbrDl:</w:t>
      </w:r>
    </w:p>
    <w:p w:rsidR="00B125BA" w:rsidRDefault="00B125BA" w:rsidP="00B125BA">
      <w:pPr>
        <w:pStyle w:val="PL"/>
      </w:pPr>
      <w:r>
        <w:t xml:space="preserve">          $ref: 'TS29571_CommonData.yaml#/components/schemas/BitRate'</w:t>
      </w:r>
    </w:p>
    <w:p w:rsidR="00B125BA" w:rsidRDefault="00B125BA" w:rsidP="00B125BA">
      <w:pPr>
        <w:pStyle w:val="PL"/>
      </w:pPr>
      <w:r>
        <w:t xml:space="preserve">      required:</w:t>
      </w:r>
    </w:p>
    <w:p w:rsidR="00B125BA" w:rsidRDefault="00B125BA" w:rsidP="00B125BA">
      <w:pPr>
        <w:pStyle w:val="PL"/>
        <w:tabs>
          <w:tab w:val="clear" w:pos="384"/>
          <w:tab w:val="left" w:pos="385"/>
        </w:tabs>
      </w:pPr>
      <w:r>
        <w:t xml:space="preserve">        - 5qi</w:t>
      </w:r>
    </w:p>
    <w:p w:rsidR="00B125BA" w:rsidRDefault="00B125BA" w:rsidP="00B125BA">
      <w:pPr>
        <w:pStyle w:val="PL"/>
      </w:pPr>
      <w:r>
        <w:t xml:space="preserve">    QosNotificationControlInfo:</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refPccRuleIds: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type: string</w:t>
      </w:r>
    </w:p>
    <w:p w:rsidR="00B125BA" w:rsidRDefault="00B125BA" w:rsidP="00B125BA">
      <w:pPr>
        <w:pStyle w:val="PL"/>
      </w:pPr>
      <w:r>
        <w:t xml:space="preserve">          minItems: 1</w:t>
      </w:r>
    </w:p>
    <w:p w:rsidR="00B125BA" w:rsidRDefault="00B125BA" w:rsidP="00B125BA">
      <w:pPr>
        <w:pStyle w:val="PL"/>
      </w:pPr>
      <w:r>
        <w:t xml:space="preserve">          description: An array of PCC rule id references to the PCC rules associated with the QoS notification control info.</w:t>
      </w:r>
    </w:p>
    <w:p w:rsidR="00B125BA" w:rsidRDefault="00B125BA" w:rsidP="00B125BA">
      <w:pPr>
        <w:pStyle w:val="PL"/>
      </w:pPr>
      <w:r>
        <w:t xml:space="preserve">        notifType:</w:t>
      </w:r>
    </w:p>
    <w:p w:rsidR="00B125BA" w:rsidRDefault="00B125BA" w:rsidP="00B125BA">
      <w:pPr>
        <w:pStyle w:val="PL"/>
      </w:pPr>
      <w:r>
        <w:t xml:space="preserve">          $ref: '</w:t>
      </w:r>
      <w:r>
        <w:rPr>
          <w:noProof w:val="0"/>
        </w:rPr>
        <w:t>TS29514_Npcf_PolicyAuthorization.yaml</w:t>
      </w:r>
      <w:r>
        <w:t>#/components/schemas/QosNotifType'</w:t>
      </w:r>
    </w:p>
    <w:p w:rsidR="00B125BA" w:rsidRDefault="00B125BA" w:rsidP="00B125BA">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B125BA" w:rsidRDefault="00B125BA" w:rsidP="00B125BA">
      <w:pPr>
        <w:pStyle w:val="PL"/>
      </w:pPr>
      <w:r>
        <w:rPr>
          <w:noProof w:val="0"/>
        </w:rPr>
        <w:t xml:space="preserve">          $ref: 'TS29514_Npcf_PolicyAuthorization.yaml#/components/schemas/ContentVersion'</w:t>
      </w:r>
    </w:p>
    <w:p w:rsidR="00B125BA" w:rsidRDefault="00B125BA" w:rsidP="00B125BA">
      <w:pPr>
        <w:pStyle w:val="PL"/>
      </w:pPr>
      <w:r>
        <w:t xml:space="preserve">      required:</w:t>
      </w:r>
    </w:p>
    <w:p w:rsidR="00B125BA" w:rsidRDefault="00B125BA" w:rsidP="00B125BA">
      <w:pPr>
        <w:pStyle w:val="PL"/>
      </w:pPr>
      <w:r>
        <w:t xml:space="preserve">        - refPccRuleIds</w:t>
      </w:r>
    </w:p>
    <w:p w:rsidR="00B125BA" w:rsidRDefault="00B125BA" w:rsidP="00B125BA">
      <w:pPr>
        <w:pStyle w:val="PL"/>
        <w:tabs>
          <w:tab w:val="clear" w:pos="384"/>
          <w:tab w:val="left" w:pos="385"/>
        </w:tabs>
      </w:pPr>
      <w:r>
        <w:t xml:space="preserve">        - notifType</w:t>
      </w:r>
    </w:p>
    <w:p w:rsidR="00B125BA" w:rsidRDefault="00B125BA" w:rsidP="00B125BA">
      <w:pPr>
        <w:pStyle w:val="PL"/>
      </w:pPr>
      <w:r>
        <w:t xml:space="preserve">    PartialSuccessReport:</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failureCause:</w:t>
      </w:r>
    </w:p>
    <w:p w:rsidR="00B125BA" w:rsidRDefault="00B125BA" w:rsidP="00B125BA">
      <w:pPr>
        <w:pStyle w:val="PL"/>
      </w:pPr>
      <w:r>
        <w:t xml:space="preserve">          $ref: '#/components/schemas/FailureCause'</w:t>
      </w:r>
    </w:p>
    <w:p w:rsidR="00B125BA" w:rsidRDefault="00B125BA" w:rsidP="00B125BA">
      <w:pPr>
        <w:pStyle w:val="PL"/>
      </w:pPr>
      <w:r>
        <w:t xml:space="preserve">        ruleReports: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ind w:left="160" w:hangingChars="100" w:hanging="160"/>
      </w:pPr>
      <w:r>
        <w:t xml:space="preserve">            $ref: '#/components/schemas/RuleReport'</w:t>
      </w:r>
    </w:p>
    <w:p w:rsidR="00B125BA" w:rsidRDefault="00B125BA" w:rsidP="00B125BA">
      <w:pPr>
        <w:pStyle w:val="PL"/>
      </w:pPr>
      <w:r>
        <w:t xml:space="preserve">          minItems: 1</w:t>
      </w:r>
    </w:p>
    <w:p w:rsidR="00B125BA" w:rsidRDefault="00B125BA" w:rsidP="00B125BA">
      <w:pPr>
        <w:pStyle w:val="PL"/>
      </w:pPr>
      <w:r>
        <w:t xml:space="preserve">          description: Information about the PCC rules provisioned by the PCF not successfully installed/activated.</w:t>
      </w:r>
    </w:p>
    <w:p w:rsidR="00B125BA" w:rsidRDefault="00B125BA" w:rsidP="00B125BA">
      <w:pPr>
        <w:pStyle w:val="PL"/>
      </w:pPr>
      <w:r>
        <w:t xml:space="preserve">        sessRuleReports: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ind w:left="160" w:hangingChars="100" w:hanging="160"/>
      </w:pPr>
      <w:r>
        <w:t xml:space="preserve">            $ref: '#/components/schemas/</w:t>
      </w:r>
      <w:r>
        <w:rPr>
          <w:lang w:eastAsia="zh-CN"/>
        </w:rPr>
        <w:t>SessionRuleReport</w:t>
      </w:r>
      <w:r>
        <w:t>'</w:t>
      </w:r>
    </w:p>
    <w:p w:rsidR="00B125BA" w:rsidRDefault="00B125BA" w:rsidP="00B125BA">
      <w:pPr>
        <w:pStyle w:val="PL"/>
      </w:pPr>
      <w:r>
        <w:t xml:space="preserve">          minItems: 1</w:t>
      </w:r>
    </w:p>
    <w:p w:rsidR="00B125BA" w:rsidRDefault="00B125BA" w:rsidP="00B125BA">
      <w:pPr>
        <w:pStyle w:val="PL"/>
      </w:pPr>
      <w:r>
        <w:t xml:space="preserve">          description: Information about the session rules provisioned by the PCF not successfully installed.</w:t>
      </w:r>
    </w:p>
    <w:p w:rsidR="00B125BA" w:rsidRDefault="00B125BA" w:rsidP="00B125BA">
      <w:pPr>
        <w:pStyle w:val="PL"/>
      </w:pPr>
      <w:r>
        <w:t xml:space="preserve">        ueCampingRep:</w:t>
      </w:r>
    </w:p>
    <w:p w:rsidR="00B125BA" w:rsidRDefault="00B125BA" w:rsidP="00B125BA">
      <w:pPr>
        <w:pStyle w:val="PL"/>
      </w:pPr>
      <w:r>
        <w:t xml:space="preserve">          $ref: '#/components/schemas/UeCampingRep'</w:t>
      </w:r>
    </w:p>
    <w:p w:rsidR="00B125BA" w:rsidRDefault="00B125BA" w:rsidP="00B125BA">
      <w:pPr>
        <w:pStyle w:val="PL"/>
      </w:pPr>
      <w:r>
        <w:t xml:space="preserve">      required:</w:t>
      </w:r>
    </w:p>
    <w:p w:rsidR="00B125BA" w:rsidRDefault="00B125BA" w:rsidP="00B125BA">
      <w:pPr>
        <w:pStyle w:val="PL"/>
      </w:pPr>
      <w:r>
        <w:t xml:space="preserve">        - failureCause</w:t>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B125BA" w:rsidRDefault="00B125BA" w:rsidP="00B125BA">
      <w:pPr>
        <w:pStyle w:val="PL"/>
      </w:pPr>
      <w:r>
        <w:t xml:space="preserve">        priorityLevel:</w:t>
      </w:r>
    </w:p>
    <w:p w:rsidR="00B125BA" w:rsidRDefault="00B125BA" w:rsidP="00B125BA">
      <w:pPr>
        <w:pStyle w:val="PL"/>
      </w:pPr>
      <w:r>
        <w:t xml:space="preserve">          $ref: 'TS29571_CommonData.yaml#/components/schemas/5QiPriorityLevelRm'</w:t>
      </w:r>
    </w:p>
    <w:p w:rsidR="00B125BA" w:rsidRDefault="00B125BA" w:rsidP="00B125BA">
      <w:pPr>
        <w:pStyle w:val="PL"/>
      </w:pPr>
      <w:r>
        <w:t xml:space="preserve">        averWindow:</w:t>
      </w:r>
    </w:p>
    <w:p w:rsidR="00B125BA" w:rsidRDefault="00B125BA" w:rsidP="00B125BA">
      <w:pPr>
        <w:pStyle w:val="PL"/>
      </w:pPr>
      <w:r>
        <w:t xml:space="preserve">          $ref: 'TS29571_CommonData.yaml#/components/schemas/AverWindowRm'</w:t>
      </w:r>
    </w:p>
    <w:p w:rsidR="00B125BA" w:rsidRDefault="00B125BA" w:rsidP="00B125BA">
      <w:pPr>
        <w:pStyle w:val="PL"/>
      </w:pPr>
      <w:r>
        <w:t xml:space="preserve">        maxDataBurstVol:</w:t>
      </w:r>
    </w:p>
    <w:p w:rsidR="00B125BA" w:rsidRDefault="00B125BA" w:rsidP="00B125BA">
      <w:pPr>
        <w:pStyle w:val="PL"/>
        <w:tabs>
          <w:tab w:val="clear" w:pos="384"/>
          <w:tab w:val="left" w:pos="385"/>
        </w:tabs>
      </w:pPr>
      <w:r>
        <w:t xml:space="preserve">          $ref: 'TS29571_CommonData.yaml#/components/schemas/MaxDataBurstVolRm'</w:t>
      </w:r>
    </w:p>
    <w:p w:rsidR="00B125BA" w:rsidRDefault="00B125BA" w:rsidP="00B125BA">
      <w:pPr>
        <w:pStyle w:val="PL"/>
      </w:pPr>
      <w:r>
        <w:t xml:space="preserve">        maxbrUl:</w:t>
      </w:r>
    </w:p>
    <w:p w:rsidR="00B125BA" w:rsidRDefault="00B125BA" w:rsidP="00B125BA">
      <w:pPr>
        <w:pStyle w:val="PL"/>
      </w:pPr>
      <w:r>
        <w:t xml:space="preserve">          $ref: 'TS29571_CommonData.yaml#/components/schemas/BitRateRm'</w:t>
      </w:r>
    </w:p>
    <w:p w:rsidR="00B125BA" w:rsidRDefault="00B125BA" w:rsidP="00B125BA">
      <w:pPr>
        <w:pStyle w:val="PL"/>
      </w:pPr>
      <w:r>
        <w:t xml:space="preserve">        maxbrDl:</w:t>
      </w:r>
    </w:p>
    <w:p w:rsidR="00B125BA" w:rsidRDefault="00B125BA" w:rsidP="00B125BA">
      <w:pPr>
        <w:pStyle w:val="PL"/>
      </w:pPr>
      <w:r>
        <w:lastRenderedPageBreak/>
        <w:t xml:space="preserve">          $ref: 'TS29571_CommonData.yaml#/components/schemas/BitRateRm'</w:t>
      </w:r>
    </w:p>
    <w:p w:rsidR="00B125BA" w:rsidRDefault="00B125BA" w:rsidP="00B125BA">
      <w:pPr>
        <w:pStyle w:val="PL"/>
      </w:pPr>
      <w:r>
        <w:t xml:space="preserve">        gbrUl:</w:t>
      </w:r>
    </w:p>
    <w:p w:rsidR="00B125BA" w:rsidRDefault="00B125BA" w:rsidP="00B125BA">
      <w:pPr>
        <w:pStyle w:val="PL"/>
      </w:pPr>
      <w:r>
        <w:t xml:space="preserve">          $ref: 'TS29571_CommonData.yaml#/components/schemas/BitRateRm'</w:t>
      </w:r>
    </w:p>
    <w:p w:rsidR="00B125BA" w:rsidRDefault="00B125BA" w:rsidP="00B125BA">
      <w:pPr>
        <w:pStyle w:val="PL"/>
      </w:pPr>
      <w:r>
        <w:t xml:space="preserve">        gbrDl:</w:t>
      </w:r>
    </w:p>
    <w:p w:rsidR="00B125BA" w:rsidRDefault="00B125BA" w:rsidP="00B125BA">
      <w:pPr>
        <w:pStyle w:val="PL"/>
      </w:pPr>
      <w:r>
        <w:t xml:space="preserve">          $ref: 'TS29571_CommonData.yaml#/components/schemas/BitRateRm'</w:t>
      </w:r>
    </w:p>
    <w:p w:rsidR="00B125BA" w:rsidRDefault="00B125BA" w:rsidP="00B125BA">
      <w:pPr>
        <w:pStyle w:val="PL"/>
      </w:pPr>
      <w:r>
        <w:t xml:space="preserve">        qnc:</w:t>
      </w:r>
    </w:p>
    <w:p w:rsidR="00B125BA" w:rsidRDefault="00B125BA" w:rsidP="00B125BA">
      <w:pPr>
        <w:pStyle w:val="PL"/>
      </w:pPr>
      <w:r>
        <w:t xml:space="preserve">          type: boolean</w:t>
      </w:r>
    </w:p>
    <w:p w:rsidR="00B125BA" w:rsidRDefault="00B125BA" w:rsidP="00B125BA">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B125BA" w:rsidRDefault="00B125BA" w:rsidP="00B125BA">
      <w:pPr>
        <w:pStyle w:val="PL"/>
      </w:pPr>
      <w:r>
        <w:t xml:space="preserve">    ErrorReport:</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error:</w:t>
      </w:r>
    </w:p>
    <w:p w:rsidR="00B125BA" w:rsidRDefault="00B125BA" w:rsidP="00B125BA">
      <w:pPr>
        <w:pStyle w:val="PL"/>
      </w:pPr>
      <w:r>
        <w:t xml:space="preserve">          </w:t>
      </w:r>
      <w:r>
        <w:rPr>
          <w:lang w:val="en-US"/>
        </w:rPr>
        <w:t>$ref: 'TS29571_CommonData.yaml#/components/schemas/ProblemDetails'</w:t>
      </w:r>
    </w:p>
    <w:p w:rsidR="00B125BA" w:rsidRDefault="00B125BA" w:rsidP="00B125BA">
      <w:pPr>
        <w:pStyle w:val="PL"/>
      </w:pPr>
      <w:r>
        <w:t xml:space="preserve">        ruleReports: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'#/components/schemas/RuleReport'</w:t>
      </w:r>
    </w:p>
    <w:p w:rsidR="00B125BA" w:rsidRDefault="00B125BA" w:rsidP="00B125BA">
      <w:pPr>
        <w:pStyle w:val="PL"/>
      </w:pPr>
      <w:r>
        <w:t xml:space="preserve">          minItems: 1</w:t>
      </w:r>
    </w:p>
    <w:p w:rsidR="00B125BA" w:rsidRDefault="00B125BA" w:rsidP="00B125BA">
      <w:pPr>
        <w:pStyle w:val="PL"/>
        <w:tabs>
          <w:tab w:val="clear" w:pos="384"/>
          <w:tab w:val="left" w:pos="385"/>
        </w:tabs>
      </w:pPr>
      <w:r>
        <w:t xml:space="preserve">          description: Used to report the PCC rule</w:t>
      </w:r>
      <w:r>
        <w:rPr>
          <w:lang w:eastAsia="zh-CN"/>
        </w:rPr>
        <w:t xml:space="preserve"> failure</w:t>
      </w:r>
      <w:r>
        <w:t>.</w:t>
      </w:r>
    </w:p>
    <w:p w:rsidR="00B125BA" w:rsidRDefault="00B125BA" w:rsidP="00B125BA">
      <w:pPr>
        <w:pStyle w:val="PL"/>
      </w:pPr>
      <w:r>
        <w:t xml:space="preserve">        sessRuleReports:</w:t>
      </w:r>
    </w:p>
    <w:p w:rsidR="00B125BA" w:rsidRDefault="00B125BA" w:rsidP="00B125BA">
      <w:pPr>
        <w:pStyle w:val="PL"/>
      </w:pPr>
      <w:r>
        <w:t xml:space="preserve">          type: array</w:t>
      </w:r>
    </w:p>
    <w:p w:rsidR="00B125BA" w:rsidRDefault="00B125BA" w:rsidP="00B125BA">
      <w:pPr>
        <w:pStyle w:val="PL"/>
      </w:pPr>
      <w:r>
        <w:t xml:space="preserve">          items:</w:t>
      </w:r>
    </w:p>
    <w:p w:rsidR="00B125BA" w:rsidRDefault="00B125BA" w:rsidP="00B125BA">
      <w:pPr>
        <w:pStyle w:val="PL"/>
      </w:pPr>
      <w:r>
        <w:t xml:space="preserve">            $ref: '#/components/schemas/SessionRuleReport'</w:t>
      </w:r>
    </w:p>
    <w:p w:rsidR="00B125BA" w:rsidRDefault="00B125BA" w:rsidP="00B125BA">
      <w:pPr>
        <w:pStyle w:val="PL"/>
      </w:pPr>
      <w:r>
        <w:t xml:space="preserve">          minItems: 1</w:t>
      </w:r>
    </w:p>
    <w:p w:rsidR="00B125BA" w:rsidRDefault="00B125BA" w:rsidP="00B125BA">
      <w:pPr>
        <w:pStyle w:val="PL"/>
        <w:tabs>
          <w:tab w:val="clear" w:pos="384"/>
          <w:tab w:val="left" w:pos="385"/>
        </w:tabs>
      </w:pPr>
      <w:r>
        <w:t xml:space="preserve">          description: Used to report the session rule</w:t>
      </w:r>
      <w:r>
        <w:rPr>
          <w:lang w:eastAsia="zh-CN"/>
        </w:rPr>
        <w:t xml:space="preserve"> failure</w:t>
      </w:r>
      <w:r>
        <w:t>.</w:t>
      </w:r>
    </w:p>
    <w:p w:rsidR="00B125BA" w:rsidRDefault="00B125BA" w:rsidP="00B125BA">
      <w:pPr>
        <w:pStyle w:val="PL"/>
        <w:rPr>
          <w:noProof w:val="0"/>
        </w:rPr>
      </w:pPr>
      <w:r>
        <w:rPr>
          <w:noProof w:val="0"/>
        </w:rPr>
        <w:t xml:space="preserve">    </w:t>
      </w:r>
      <w:proofErr w:type="spellStart"/>
      <w:r>
        <w:rPr>
          <w:noProof w:val="0"/>
        </w:rPr>
        <w:t>SessionRuleReport</w:t>
      </w:r>
      <w:proofErr w:type="spell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object</w:t>
      </w:r>
    </w:p>
    <w:p w:rsidR="00B125BA" w:rsidRDefault="00B125BA" w:rsidP="00B125BA">
      <w:pPr>
        <w:pStyle w:val="PL"/>
        <w:rPr>
          <w:noProof w:val="0"/>
        </w:rPr>
      </w:pPr>
      <w:r>
        <w:rPr>
          <w:noProof w:val="0"/>
        </w:rPr>
        <w:t xml:space="preserve">      </w:t>
      </w:r>
      <w:proofErr w:type="gramStart"/>
      <w:r>
        <w:rPr>
          <w:noProof w:val="0"/>
        </w:rPr>
        <w:t>properties</w:t>
      </w:r>
      <w:proofErr w:type="gramEnd"/>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array</w:t>
      </w:r>
    </w:p>
    <w:p w:rsidR="00B125BA" w:rsidRDefault="00B125BA" w:rsidP="00B125BA">
      <w:pPr>
        <w:pStyle w:val="PL"/>
        <w:rPr>
          <w:noProof w:val="0"/>
        </w:rPr>
      </w:pPr>
      <w:r>
        <w:rPr>
          <w:noProof w:val="0"/>
        </w:rPr>
        <w:t xml:space="preserve">          </w:t>
      </w:r>
      <w:proofErr w:type="gramStart"/>
      <w:r>
        <w:rPr>
          <w:noProof w:val="0"/>
        </w:rPr>
        <w:t>items</w:t>
      </w:r>
      <w:proofErr w:type="gram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B125BA" w:rsidRDefault="00B125BA" w:rsidP="00B125BA">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B125BA" w:rsidRDefault="00B125BA" w:rsidP="00B125BA">
      <w:pPr>
        <w:pStyle w:val="PL"/>
        <w:rPr>
          <w:noProof w:val="0"/>
        </w:rPr>
      </w:pPr>
      <w:r>
        <w:rPr>
          <w:noProof w:val="0"/>
        </w:rPr>
        <w:t xml:space="preserve">          $ref: '#/components/schemas/</w:t>
      </w:r>
      <w:proofErr w:type="spellStart"/>
      <w:r>
        <w:rPr>
          <w:noProof w:val="0"/>
        </w:rPr>
        <w:t>RuleStatus</w:t>
      </w:r>
      <w:proofErr w:type="spellEnd"/>
      <w:r>
        <w:rPr>
          <w:noProof w:val="0"/>
        </w:rPr>
        <w:t>'</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B125BA" w:rsidRDefault="00B125BA" w:rsidP="00B125BA">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B125BA" w:rsidRDefault="00B125BA" w:rsidP="00B125BA">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B125BA" w:rsidRDefault="00B125BA" w:rsidP="00B125BA">
      <w:pPr>
        <w:pStyle w:val="PL"/>
      </w:pPr>
      <w:r>
        <w:t xml:space="preserve">      required:</w:t>
      </w:r>
    </w:p>
    <w:p w:rsidR="00B125BA" w:rsidRDefault="00B125BA" w:rsidP="00B125BA">
      <w:pPr>
        <w:pStyle w:val="PL"/>
      </w:pPr>
      <w:r>
        <w:t xml:space="preserve">        - ruleIds</w:t>
      </w:r>
    </w:p>
    <w:p w:rsidR="00B125BA" w:rsidRDefault="00B125BA" w:rsidP="00B125BA">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B125BA" w:rsidRDefault="00B125BA" w:rsidP="00B125BA">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B125BA" w:rsidRDefault="00B125BA" w:rsidP="00B12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B125BA" w:rsidRDefault="00B125BA" w:rsidP="00B125BA">
      <w:pPr>
        <w:pStyle w:val="PL"/>
      </w:pPr>
      <w:r>
        <w:t xml:space="preserve">        anGwAddr:</w:t>
      </w:r>
    </w:p>
    <w:p w:rsidR="00B125BA" w:rsidRDefault="00B125BA" w:rsidP="00B125BA">
      <w:pPr>
        <w:pStyle w:val="PL"/>
        <w:tabs>
          <w:tab w:val="clear" w:pos="384"/>
          <w:tab w:val="left" w:pos="385"/>
        </w:tabs>
      </w:pPr>
      <w:r>
        <w:t xml:space="preserve">          $ref: 'TS29514_Npcf_PolicyAuthorization.yaml#/components/schemas/AnGwAddress'</w:t>
      </w:r>
    </w:p>
    <w:p w:rsidR="00B125BA" w:rsidRDefault="00B125BA" w:rsidP="00B125BA">
      <w:pPr>
        <w:pStyle w:val="PL"/>
      </w:pPr>
      <w:r>
        <w:t xml:space="preserve">    SteeringMode:</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steerModeValue:</w:t>
      </w:r>
    </w:p>
    <w:p w:rsidR="00B125BA" w:rsidRDefault="00B125BA" w:rsidP="00B125BA">
      <w:pPr>
        <w:pStyle w:val="PL"/>
      </w:pPr>
      <w:r>
        <w:t xml:space="preserve">          $ref: '#/components/schemas/</w:t>
      </w:r>
      <w:r>
        <w:rPr>
          <w:rFonts w:hint="eastAsia"/>
          <w:lang w:eastAsia="zh-CN"/>
        </w:rPr>
        <w:t>S</w:t>
      </w:r>
      <w:r>
        <w:t>teerModeValue'</w:t>
      </w:r>
    </w:p>
    <w:p w:rsidR="00B125BA" w:rsidRDefault="00B125BA" w:rsidP="00B125BA">
      <w:pPr>
        <w:pStyle w:val="PL"/>
      </w:pPr>
      <w:r>
        <w:t xml:space="preserve">        active:</w:t>
      </w:r>
    </w:p>
    <w:p w:rsidR="00B125BA" w:rsidRDefault="00B125BA" w:rsidP="00B125BA">
      <w:pPr>
        <w:pStyle w:val="PL"/>
      </w:pPr>
      <w:r>
        <w:t xml:space="preserve">          $ref: 'TS29571_CommonData.yaml#/components/schemas/AccessType'</w:t>
      </w:r>
    </w:p>
    <w:p w:rsidR="00B125BA" w:rsidRDefault="00B125BA" w:rsidP="00B125BA">
      <w:pPr>
        <w:pStyle w:val="PL"/>
      </w:pPr>
      <w:r>
        <w:t xml:space="preserve">        standby:</w:t>
      </w:r>
    </w:p>
    <w:p w:rsidR="00B125BA" w:rsidRDefault="00B125BA" w:rsidP="00B125BA">
      <w:pPr>
        <w:pStyle w:val="PL"/>
      </w:pPr>
      <w:r>
        <w:t xml:space="preserve">          $ref: 'TS29571_CommonData.yaml#/components/schemas/AccessType'</w:t>
      </w:r>
    </w:p>
    <w:p w:rsidR="00B125BA" w:rsidRDefault="00B125BA" w:rsidP="00B125BA">
      <w:pPr>
        <w:pStyle w:val="PL"/>
      </w:pPr>
      <w:r>
        <w:t xml:space="preserve">        3gLoad:</w:t>
      </w:r>
    </w:p>
    <w:p w:rsidR="00B125BA" w:rsidRDefault="00B125BA" w:rsidP="00B125BA">
      <w:pPr>
        <w:pStyle w:val="PL"/>
      </w:pPr>
      <w:r>
        <w:t xml:space="preserve">          $ref: 'TS29571_CommonData.yaml#/components/schemas/Uinteger'</w:t>
      </w:r>
    </w:p>
    <w:p w:rsidR="00B125BA" w:rsidRDefault="00B125BA" w:rsidP="00B125BA">
      <w:pPr>
        <w:pStyle w:val="PL"/>
      </w:pPr>
      <w:r>
        <w:t xml:space="preserve">        prioAcc:</w:t>
      </w:r>
    </w:p>
    <w:p w:rsidR="00B125BA" w:rsidRDefault="00B125BA" w:rsidP="00B125BA">
      <w:pPr>
        <w:pStyle w:val="PL"/>
      </w:pPr>
      <w:r>
        <w:t xml:space="preserve">          $ref: 'TS29571_CommonData.yaml#/components/schemas/AccessType'</w:t>
      </w:r>
    </w:p>
    <w:p w:rsidR="00B125BA" w:rsidRDefault="00B125BA" w:rsidP="00B125BA">
      <w:pPr>
        <w:pStyle w:val="PL"/>
      </w:pPr>
      <w:r>
        <w:t xml:space="preserve">      required:</w:t>
      </w:r>
    </w:p>
    <w:p w:rsidR="00B125BA" w:rsidRDefault="00B125BA" w:rsidP="00B125BA">
      <w:pPr>
        <w:pStyle w:val="PL"/>
        <w:tabs>
          <w:tab w:val="clear" w:pos="384"/>
          <w:tab w:val="left" w:pos="385"/>
        </w:tabs>
      </w:pPr>
      <w:r>
        <w:t xml:space="preserve">        - steerModeValue</w:t>
      </w:r>
    </w:p>
    <w:p w:rsidR="00B125BA" w:rsidRDefault="00B125BA" w:rsidP="00B125BA">
      <w:pPr>
        <w:pStyle w:val="PL"/>
      </w:pPr>
      <w:r>
        <w:t xml:space="preserve">    QosMonitoringData:</w:t>
      </w:r>
    </w:p>
    <w:p w:rsidR="00B125BA" w:rsidRDefault="00B125BA" w:rsidP="00B125BA">
      <w:pPr>
        <w:pStyle w:val="PL"/>
      </w:pPr>
      <w:r>
        <w:t xml:space="preserve">      type: object</w:t>
      </w:r>
    </w:p>
    <w:p w:rsidR="00B125BA" w:rsidRDefault="00B125BA" w:rsidP="00B125BA">
      <w:pPr>
        <w:pStyle w:val="PL"/>
      </w:pPr>
      <w:r>
        <w:t xml:space="preserve">      properties:</w:t>
      </w:r>
    </w:p>
    <w:p w:rsidR="00B125BA" w:rsidRDefault="00B125BA" w:rsidP="00B125BA">
      <w:pPr>
        <w:pStyle w:val="PL"/>
      </w:pPr>
      <w:r>
        <w:t xml:space="preserve">        qmId:</w:t>
      </w:r>
    </w:p>
    <w:p w:rsidR="00B125BA" w:rsidRDefault="00B125BA" w:rsidP="00B125BA">
      <w:pPr>
        <w:pStyle w:val="PL"/>
      </w:pPr>
      <w:r>
        <w:t xml:space="preserve">          type: string</w:t>
      </w:r>
    </w:p>
    <w:p w:rsidR="00B125BA" w:rsidRDefault="00B125BA" w:rsidP="00B125BA">
      <w:pPr>
        <w:pStyle w:val="PL"/>
      </w:pPr>
      <w:r>
        <w:t xml:space="preserve">          description: Univocally identifies the QoS monitoring policy data within a PDU session.</w:t>
      </w:r>
    </w:p>
    <w:p w:rsidR="00B125BA" w:rsidRDefault="00B125BA" w:rsidP="00B125BA">
      <w:pPr>
        <w:pStyle w:val="PL"/>
        <w:rPr>
          <w:noProof w:val="0"/>
        </w:rPr>
      </w:pPr>
      <w:r>
        <w:rPr>
          <w:noProof w:val="0"/>
        </w:rPr>
        <w:t xml:space="preserve">        </w:t>
      </w:r>
      <w:proofErr w:type="spellStart"/>
      <w:proofErr w:type="gramStart"/>
      <w:r>
        <w:rPr>
          <w:noProof w:val="0"/>
        </w:rPr>
        <w:t>reqQ</w:t>
      </w:r>
      <w:r>
        <w:rPr>
          <w:lang w:eastAsia="zh-CN"/>
        </w:rPr>
        <w:t>osMonParams</w:t>
      </w:r>
      <w:proofErr w:type="spellEnd"/>
      <w:proofErr w:type="gramEnd"/>
      <w:r>
        <w:rPr>
          <w:noProof w:val="0"/>
        </w:rPr>
        <w:t>:</w:t>
      </w:r>
    </w:p>
    <w:p w:rsidR="00B125BA" w:rsidRDefault="00B125BA" w:rsidP="00B125BA">
      <w:pPr>
        <w:pStyle w:val="PL"/>
        <w:rPr>
          <w:noProof w:val="0"/>
        </w:rPr>
      </w:pPr>
      <w:r>
        <w:rPr>
          <w:noProof w:val="0"/>
        </w:rPr>
        <w:t xml:space="preserve">          </w:t>
      </w:r>
      <w:proofErr w:type="gramStart"/>
      <w:r>
        <w:rPr>
          <w:noProof w:val="0"/>
        </w:rPr>
        <w:t>type</w:t>
      </w:r>
      <w:proofErr w:type="gramEnd"/>
      <w:r>
        <w:rPr>
          <w:noProof w:val="0"/>
        </w:rPr>
        <w:t>: array</w:t>
      </w:r>
    </w:p>
    <w:p w:rsidR="00B125BA" w:rsidRDefault="00B125BA" w:rsidP="00B125BA">
      <w:pPr>
        <w:pStyle w:val="PL"/>
        <w:rPr>
          <w:noProof w:val="0"/>
        </w:rPr>
      </w:pPr>
      <w:r>
        <w:rPr>
          <w:noProof w:val="0"/>
        </w:rPr>
        <w:t xml:space="preserve">          </w:t>
      </w:r>
      <w:proofErr w:type="gramStart"/>
      <w:r>
        <w:rPr>
          <w:noProof w:val="0"/>
        </w:rPr>
        <w:t>items</w:t>
      </w:r>
      <w:proofErr w:type="gramEnd"/>
      <w:r>
        <w:rPr>
          <w:noProof w:val="0"/>
        </w:rPr>
        <w:t>:</w:t>
      </w:r>
    </w:p>
    <w:p w:rsidR="00B125BA" w:rsidRDefault="00B125BA" w:rsidP="00B125BA">
      <w:pPr>
        <w:pStyle w:val="PL"/>
        <w:rPr>
          <w:noProof w:val="0"/>
        </w:rPr>
      </w:pPr>
      <w:r>
        <w:t xml:space="preserve">            $ref: '#/components/schemas/</w:t>
      </w:r>
      <w:r>
        <w:rPr>
          <w:lang w:eastAsia="zh-CN"/>
        </w:rPr>
        <w:t>RequestedQosMonitoringParameter</w:t>
      </w:r>
      <w:r>
        <w:t>'</w:t>
      </w:r>
    </w:p>
    <w:p w:rsidR="00B125BA" w:rsidRDefault="00B125BA" w:rsidP="00B125BA">
      <w:pPr>
        <w:pStyle w:val="PL"/>
        <w:rPr>
          <w:noProof w:val="0"/>
        </w:rPr>
      </w:pPr>
      <w:r>
        <w:rPr>
          <w:noProof w:val="0"/>
        </w:rPr>
        <w:lastRenderedPageBreak/>
        <w:t xml:space="preserve">          </w:t>
      </w:r>
      <w:proofErr w:type="spellStart"/>
      <w:proofErr w:type="gramStart"/>
      <w:r>
        <w:rPr>
          <w:noProof w:val="0"/>
        </w:rPr>
        <w:t>minItems</w:t>
      </w:r>
      <w:proofErr w:type="spellEnd"/>
      <w:proofErr w:type="gramEnd"/>
      <w:r>
        <w:rPr>
          <w:noProof w:val="0"/>
        </w:rPr>
        <w:t>: 1</w:t>
      </w:r>
    </w:p>
    <w:p w:rsidR="00B125BA" w:rsidRDefault="00B125BA" w:rsidP="00B125BA">
      <w:pPr>
        <w:pStyle w:val="PL"/>
        <w:rPr>
          <w:noProof w:val="0"/>
        </w:rPr>
      </w:pPr>
      <w:r>
        <w:rPr>
          <w:noProof w:val="0"/>
        </w:rPr>
        <w:t xml:space="preserve">          </w:t>
      </w:r>
      <w:proofErr w:type="spellStart"/>
      <w:proofErr w:type="gramStart"/>
      <w:r>
        <w:rPr>
          <w:noProof w:val="0"/>
        </w:rPr>
        <w:t>maxItems</w:t>
      </w:r>
      <w:proofErr w:type="spellEnd"/>
      <w:proofErr w:type="gramEnd"/>
      <w:r>
        <w:rPr>
          <w:noProof w:val="0"/>
        </w:rPr>
        <w:t>: 3</w:t>
      </w:r>
    </w:p>
    <w:p w:rsidR="00B125BA" w:rsidRDefault="00B125BA" w:rsidP="00B125BA">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B125BA" w:rsidRDefault="00B125BA" w:rsidP="00B125BA">
      <w:pPr>
        <w:pStyle w:val="PL"/>
      </w:pPr>
      <w:r>
        <w:t xml:space="preserve">        </w:t>
      </w:r>
      <w:r>
        <w:rPr>
          <w:lang w:eastAsia="zh-CN"/>
        </w:rPr>
        <w:t>repFreq</w:t>
      </w:r>
      <w:r>
        <w:t>:</w:t>
      </w:r>
    </w:p>
    <w:p w:rsidR="00B125BA" w:rsidRDefault="00B125BA" w:rsidP="00B125BA">
      <w:pPr>
        <w:pStyle w:val="PL"/>
      </w:pPr>
      <w:r>
        <w:t xml:space="preserve">           $ref: '#/components/schemas/</w:t>
      </w:r>
      <w:r>
        <w:rPr>
          <w:rFonts w:hint="eastAsia"/>
          <w:lang w:eastAsia="zh-CN"/>
        </w:rPr>
        <w:t>ReportingFrequency</w:t>
      </w:r>
      <w:r>
        <w:t>'</w:t>
      </w:r>
    </w:p>
    <w:p w:rsidR="00B125BA" w:rsidRDefault="00B125BA" w:rsidP="00B125BA">
      <w:pPr>
        <w:pStyle w:val="PL"/>
      </w:pPr>
      <w:r>
        <w:t xml:space="preserve">        </w:t>
      </w:r>
      <w:r>
        <w:rPr>
          <w:lang w:eastAsia="zh-CN"/>
        </w:rPr>
        <w:t>r</w:t>
      </w:r>
      <w:r>
        <w:rPr>
          <w:rFonts w:hint="eastAsia"/>
          <w:lang w:eastAsia="zh-CN"/>
        </w:rPr>
        <w:t>epThresh</w:t>
      </w:r>
      <w:r>
        <w:rPr>
          <w:lang w:eastAsia="zh-CN"/>
        </w:rPr>
        <w:t>Dl</w:t>
      </w:r>
      <w:r>
        <w:t>:</w:t>
      </w:r>
    </w:p>
    <w:p w:rsidR="00B125BA" w:rsidRDefault="00B125BA" w:rsidP="00B125BA">
      <w:pPr>
        <w:pStyle w:val="PL"/>
      </w:pPr>
      <w:r>
        <w:t xml:space="preserve">          type: integer</w:t>
      </w:r>
    </w:p>
    <w:p w:rsidR="00B125BA" w:rsidRDefault="00B125BA" w:rsidP="00B125BA">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B125BA" w:rsidRDefault="00B125BA" w:rsidP="00B125BA">
      <w:pPr>
        <w:pStyle w:val="PL"/>
      </w:pPr>
      <w:r>
        <w:t xml:space="preserve">        </w:t>
      </w:r>
      <w:r>
        <w:rPr>
          <w:lang w:eastAsia="zh-CN"/>
        </w:rPr>
        <w:t>r</w:t>
      </w:r>
      <w:r>
        <w:rPr>
          <w:rFonts w:hint="eastAsia"/>
          <w:lang w:eastAsia="zh-CN"/>
        </w:rPr>
        <w:t>epThresh</w:t>
      </w:r>
      <w:r>
        <w:rPr>
          <w:lang w:eastAsia="zh-CN"/>
        </w:rPr>
        <w:t>Ul</w:t>
      </w:r>
      <w:r>
        <w:t>:</w:t>
      </w:r>
    </w:p>
    <w:p w:rsidR="00B125BA" w:rsidRDefault="00B125BA" w:rsidP="00B125BA">
      <w:pPr>
        <w:pStyle w:val="PL"/>
      </w:pPr>
      <w:r>
        <w:t xml:space="preserve">          type: integer</w:t>
      </w:r>
    </w:p>
    <w:p w:rsidR="00B125BA" w:rsidRDefault="00B125BA" w:rsidP="00B125BA">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B125BA" w:rsidRDefault="00B125BA" w:rsidP="00B125BA">
      <w:pPr>
        <w:pStyle w:val="PL"/>
      </w:pPr>
      <w:r>
        <w:t xml:space="preserve">        </w:t>
      </w:r>
      <w:r>
        <w:rPr>
          <w:lang w:eastAsia="zh-CN"/>
        </w:rPr>
        <w:t>r</w:t>
      </w:r>
      <w:r>
        <w:rPr>
          <w:rFonts w:hint="eastAsia"/>
          <w:lang w:eastAsia="zh-CN"/>
        </w:rPr>
        <w:t>epThresh</w:t>
      </w:r>
      <w:r>
        <w:rPr>
          <w:lang w:eastAsia="zh-CN"/>
        </w:rPr>
        <w:t>Rp</w:t>
      </w:r>
      <w:r>
        <w:t>:</w:t>
      </w:r>
    </w:p>
    <w:p w:rsidR="00B125BA" w:rsidRDefault="00B125BA" w:rsidP="00B125BA">
      <w:pPr>
        <w:pStyle w:val="PL"/>
      </w:pPr>
      <w:r>
        <w:t xml:space="preserve">          type: integer</w:t>
      </w:r>
    </w:p>
    <w:p w:rsidR="00B125BA" w:rsidRDefault="00B125BA" w:rsidP="00B125BA">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B125BA" w:rsidRDefault="00B125BA" w:rsidP="00B125BA">
      <w:pPr>
        <w:pStyle w:val="PL"/>
      </w:pPr>
      <w:r>
        <w:t xml:space="preserve">        </w:t>
      </w:r>
      <w:r>
        <w:rPr>
          <w:rFonts w:hint="eastAsia"/>
          <w:lang w:eastAsia="zh-CN"/>
        </w:rPr>
        <w:t>waitTime</w:t>
      </w:r>
      <w:r>
        <w:t>:</w:t>
      </w:r>
    </w:p>
    <w:p w:rsidR="00B125BA" w:rsidRDefault="00B125BA" w:rsidP="00B125BA">
      <w:pPr>
        <w:pStyle w:val="PL"/>
      </w:pPr>
      <w:r>
        <w:t xml:space="preserve">          $ref: 'TS29571_CommonData.yaml#/components/schemas/DurationSecRm'</w:t>
      </w:r>
    </w:p>
    <w:p w:rsidR="00B125BA" w:rsidRDefault="00B125BA" w:rsidP="00B125BA">
      <w:pPr>
        <w:pStyle w:val="PL"/>
      </w:pPr>
      <w:r>
        <w:t xml:space="preserve">        </w:t>
      </w:r>
      <w:r>
        <w:rPr>
          <w:lang w:eastAsia="zh-CN"/>
        </w:rPr>
        <w:t>repPeriod</w:t>
      </w:r>
      <w:r>
        <w:t>:</w:t>
      </w:r>
    </w:p>
    <w:p w:rsidR="00B125BA" w:rsidRDefault="00B125BA" w:rsidP="00B125BA">
      <w:pPr>
        <w:pStyle w:val="PL"/>
      </w:pPr>
      <w:r>
        <w:t xml:space="preserve">          $ref: 'TS29571_CommonData.yaml#/components/schemas/DurationSecRm'</w:t>
      </w:r>
    </w:p>
    <w:p w:rsidR="00B125BA" w:rsidRDefault="00B125BA" w:rsidP="00B125BA">
      <w:pPr>
        <w:pStyle w:val="PL"/>
      </w:pPr>
      <w:r>
        <w:t xml:space="preserve">        notifyUri:</w:t>
      </w:r>
    </w:p>
    <w:p w:rsidR="00B125BA" w:rsidRDefault="00B125BA" w:rsidP="00B125BA">
      <w:pPr>
        <w:pStyle w:val="PL"/>
      </w:pPr>
      <w:r>
        <w:t xml:space="preserve">          $ref: 'TS29571_CommonData.yaml#/components/schemas/Uri'</w:t>
      </w:r>
    </w:p>
    <w:p w:rsidR="00B125BA" w:rsidRDefault="00B125BA" w:rsidP="00B125BA">
      <w:pPr>
        <w:pStyle w:val="PL"/>
      </w:pPr>
      <w:r>
        <w:t xml:space="preserve">        notifyCorreId:</w:t>
      </w:r>
    </w:p>
    <w:p w:rsidR="00B125BA" w:rsidRDefault="00B125BA" w:rsidP="00B125BA">
      <w:pPr>
        <w:pStyle w:val="PL"/>
      </w:pPr>
      <w:r>
        <w:t xml:space="preserve">          type: string</w:t>
      </w:r>
    </w:p>
    <w:p w:rsidR="00B125BA" w:rsidRDefault="00B125BA" w:rsidP="00B125BA">
      <w:pPr>
        <w:pStyle w:val="PL"/>
      </w:pPr>
      <w:r>
        <w:t xml:space="preserve">      required:</w:t>
      </w:r>
    </w:p>
    <w:p w:rsidR="00B125BA" w:rsidRDefault="00B125BA" w:rsidP="00B125BA">
      <w:pPr>
        <w:pStyle w:val="PL"/>
      </w:pPr>
      <w:r>
        <w:t xml:space="preserve">        - qmId</w:t>
      </w:r>
    </w:p>
    <w:p w:rsidR="00B125BA" w:rsidRDefault="00B125BA" w:rsidP="00B125BA">
      <w:pPr>
        <w:pStyle w:val="PL"/>
        <w:tabs>
          <w:tab w:val="clear" w:pos="384"/>
          <w:tab w:val="left" w:pos="385"/>
        </w:tabs>
        <w:rPr>
          <w:noProof w:val="0"/>
          <w:lang w:eastAsia="zh-CN"/>
        </w:rPr>
      </w:pPr>
      <w:r>
        <w:rPr>
          <w:rFonts w:cs="Courier New"/>
          <w:szCs w:val="16"/>
          <w:lang w:val="en-US"/>
        </w:rPr>
        <w:t xml:space="preserve">      nullable: true</w:t>
      </w:r>
    </w:p>
    <w:p w:rsidR="00B125BA" w:rsidRDefault="00B125BA" w:rsidP="00B125BA">
      <w:pPr>
        <w:pStyle w:val="PL"/>
        <w:tabs>
          <w:tab w:val="clear" w:pos="384"/>
          <w:tab w:val="left" w:pos="385"/>
        </w:tabs>
      </w:pPr>
      <w:r>
        <w:t xml:space="preserve">    5GSmCause:</w:t>
      </w:r>
    </w:p>
    <w:p w:rsidR="00B125BA" w:rsidRDefault="00B125BA" w:rsidP="00B125BA">
      <w:pPr>
        <w:pStyle w:val="PL"/>
      </w:pPr>
      <w:r>
        <w:t xml:space="preserve">      $ref: 'TS29571_CommonData.yaml#/components/schemas/Uinteger'</w:t>
      </w:r>
    </w:p>
    <w:p w:rsidR="00B125BA" w:rsidRDefault="00B125BA" w:rsidP="00B125BA">
      <w:pPr>
        <w:pStyle w:val="PL"/>
      </w:pPr>
      <w:r>
        <w:t xml:space="preserve">    </w:t>
      </w:r>
      <w:r>
        <w:rPr>
          <w:rFonts w:hint="eastAsia"/>
          <w:lang w:eastAsia="zh-CN"/>
        </w:rPr>
        <w:t>PacketFilterContent</w:t>
      </w:r>
      <w:r>
        <w:t>:</w:t>
      </w:r>
    </w:p>
    <w:p w:rsidR="00B125BA" w:rsidRDefault="00B125BA" w:rsidP="00B125BA">
      <w:pPr>
        <w:pStyle w:val="PL"/>
      </w:pPr>
      <w:r>
        <w:t xml:space="preserve">      type: string</w:t>
      </w:r>
    </w:p>
    <w:p w:rsidR="00B125BA" w:rsidRDefault="00B125BA" w:rsidP="00B125BA">
      <w:pPr>
        <w:pStyle w:val="PL"/>
      </w:pPr>
      <w:r>
        <w:t xml:space="preserve">      description: Defines a packet filter for an IP flow.Refer to subclause 5.3.54 of 3GPP TS 29.212 [23] for encoding.</w:t>
      </w:r>
    </w:p>
    <w:p w:rsidR="00B125BA" w:rsidRDefault="00B125BA" w:rsidP="00B125BA">
      <w:pPr>
        <w:pStyle w:val="PL"/>
      </w:pPr>
      <w:r>
        <w:t xml:space="preserve">    FlowDescription:</w:t>
      </w:r>
    </w:p>
    <w:p w:rsidR="00B125BA" w:rsidRDefault="00B125BA" w:rsidP="00B125BA">
      <w:pPr>
        <w:pStyle w:val="PL"/>
      </w:pPr>
      <w:r>
        <w:t xml:space="preserve">      type: string</w:t>
      </w:r>
    </w:p>
    <w:p w:rsidR="00B125BA" w:rsidRDefault="00B125BA" w:rsidP="00B125BA">
      <w:pPr>
        <w:pStyle w:val="PL"/>
      </w:pPr>
      <w:r>
        <w:t xml:space="preserve">      description: Defines a packet filter for an IP flow.Refer to subclause 5.4.2 of 3GPP TS 29.212 [23] for encoding.</w:t>
      </w:r>
    </w:p>
    <w:p w:rsidR="00B125BA" w:rsidRDefault="00B125BA" w:rsidP="00B125BA">
      <w:pPr>
        <w:pStyle w:val="PL"/>
      </w:pPr>
      <w:r>
        <w:t xml:space="preserve">    FlowDirection:</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pPr>
      <w:r>
        <w:t xml:space="preserve">          - DOWNLINK</w:t>
      </w:r>
    </w:p>
    <w:p w:rsidR="00B125BA" w:rsidRDefault="00B125BA" w:rsidP="00B125BA">
      <w:pPr>
        <w:pStyle w:val="PL"/>
      </w:pPr>
      <w:r>
        <w:t xml:space="preserve">          - UPLINK</w:t>
      </w:r>
    </w:p>
    <w:p w:rsidR="00B125BA" w:rsidRDefault="00B125BA" w:rsidP="00B125BA">
      <w:pPr>
        <w:pStyle w:val="PL"/>
      </w:pPr>
      <w:r>
        <w:t xml:space="preserve">          - BIDIRECTIONAL</w:t>
      </w:r>
    </w:p>
    <w:p w:rsidR="00B125BA" w:rsidRDefault="00B125BA" w:rsidP="00B125BA">
      <w:pPr>
        <w:pStyle w:val="PL"/>
      </w:pPr>
      <w:r>
        <w:t xml:space="preserve">          - </w:t>
      </w:r>
      <w:r>
        <w:rPr>
          <w:lang w:eastAsia="zh-CN"/>
        </w:rPr>
        <w:t>UNSPECIFIED</w:t>
      </w:r>
    </w:p>
    <w:p w:rsidR="00B125BA" w:rsidRDefault="00B125BA" w:rsidP="00B125BA">
      <w:pPr>
        <w:pStyle w:val="PL"/>
      </w:pPr>
      <w:r>
        <w:t xml:space="preserve">      - type: string</w:t>
      </w:r>
    </w:p>
    <w:p w:rsidR="00B125BA" w:rsidRDefault="00B125BA" w:rsidP="00B125BA">
      <w:pPr>
        <w:pStyle w:val="PL"/>
      </w:pPr>
      <w:r>
        <w:t xml:space="preserve">        description: &gt;</w:t>
      </w:r>
    </w:p>
    <w:p w:rsidR="00B125BA" w:rsidRDefault="00B125BA" w:rsidP="00B125BA">
      <w:pPr>
        <w:pStyle w:val="PL"/>
      </w:pPr>
      <w:r>
        <w:t xml:space="preserve">          This string provides forward-compatibility with future</w:t>
      </w:r>
    </w:p>
    <w:p w:rsidR="00B125BA" w:rsidRDefault="00B125BA" w:rsidP="00B125BA">
      <w:pPr>
        <w:pStyle w:val="PL"/>
      </w:pPr>
      <w:r>
        <w:t xml:space="preserve">          extensions to the enumeration but is not used to encode</w:t>
      </w:r>
    </w:p>
    <w:p w:rsidR="00B125BA" w:rsidRDefault="00B125BA" w:rsidP="00B125BA">
      <w:pPr>
        <w:pStyle w:val="PL"/>
      </w:pPr>
      <w:r>
        <w:t xml:space="preserve">          content defined in the present version of this API.</w:t>
      </w:r>
    </w:p>
    <w:p w:rsidR="00B125BA" w:rsidRDefault="00B125BA" w:rsidP="00B125BA">
      <w:pPr>
        <w:pStyle w:val="PL"/>
      </w:pPr>
      <w:r>
        <w:t xml:space="preserve">      description: &gt;</w:t>
      </w:r>
    </w:p>
    <w:p w:rsidR="00B125BA" w:rsidRDefault="00B125BA" w:rsidP="00B125BA">
      <w:pPr>
        <w:pStyle w:val="PL"/>
      </w:pPr>
      <w:r>
        <w:t xml:space="preserve">        Possible values are</w:t>
      </w:r>
    </w:p>
    <w:p w:rsidR="00B125BA" w:rsidRDefault="00B125BA" w:rsidP="00B125BA">
      <w:pPr>
        <w:pStyle w:val="PL"/>
      </w:pPr>
      <w:r>
        <w:t xml:space="preserve">        - DOWNLINK: The corresponding filter applies for traffic to the UE.</w:t>
      </w:r>
    </w:p>
    <w:p w:rsidR="00B125BA" w:rsidRDefault="00B125BA" w:rsidP="00B125BA">
      <w:pPr>
        <w:pStyle w:val="PL"/>
      </w:pPr>
      <w:r>
        <w:t xml:space="preserve">        - UPLINK: The corresponding filter applies for traffic from the UE.</w:t>
      </w:r>
    </w:p>
    <w:p w:rsidR="00B125BA" w:rsidRDefault="00B125BA" w:rsidP="00B125BA">
      <w:pPr>
        <w:pStyle w:val="PL"/>
      </w:pPr>
      <w:r>
        <w:t xml:space="preserve">        - BIDIRECTIONAL: The corresponding filter applies for traffic both to and from the UE.</w:t>
      </w:r>
    </w:p>
    <w:p w:rsidR="00B125BA" w:rsidRDefault="00B125BA" w:rsidP="00B125BA">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B125BA" w:rsidRDefault="00B125BA" w:rsidP="00B125BA">
      <w:pPr>
        <w:pStyle w:val="PL"/>
      </w:pPr>
      <w:r>
        <w:t xml:space="preserve">    FlowDirectionRm:</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pPr>
      <w:r>
        <w:t xml:space="preserve">          - DOWNLINK</w:t>
      </w:r>
    </w:p>
    <w:p w:rsidR="00B125BA" w:rsidRDefault="00B125BA" w:rsidP="00B125BA">
      <w:pPr>
        <w:pStyle w:val="PL"/>
      </w:pPr>
      <w:r>
        <w:t xml:space="preserve">          - UPLINK</w:t>
      </w:r>
    </w:p>
    <w:p w:rsidR="00B125BA" w:rsidRDefault="00B125BA" w:rsidP="00B125BA">
      <w:pPr>
        <w:pStyle w:val="PL"/>
      </w:pPr>
      <w:r>
        <w:t xml:space="preserve">          - BIDIRECTIONAL</w:t>
      </w:r>
    </w:p>
    <w:p w:rsidR="00B125BA" w:rsidRDefault="00B125BA" w:rsidP="00B125BA">
      <w:pPr>
        <w:pStyle w:val="PL"/>
      </w:pPr>
      <w:r>
        <w:t xml:space="preserve">          - </w:t>
      </w:r>
      <w:r>
        <w:rPr>
          <w:lang w:eastAsia="zh-CN"/>
        </w:rPr>
        <w:t>UNSPECIFIED</w:t>
      </w:r>
    </w:p>
    <w:p w:rsidR="00B125BA" w:rsidRDefault="00B125BA" w:rsidP="00B125BA">
      <w:pPr>
        <w:pStyle w:val="PL"/>
      </w:pPr>
      <w:r>
        <w:t xml:space="preserve">      - type: string</w:t>
      </w:r>
    </w:p>
    <w:p w:rsidR="00B125BA" w:rsidRDefault="00B125BA" w:rsidP="00B125BA">
      <w:pPr>
        <w:pStyle w:val="PL"/>
      </w:pPr>
      <w:r>
        <w:t xml:space="preserve">        description: &gt;</w:t>
      </w:r>
    </w:p>
    <w:p w:rsidR="00B125BA" w:rsidRDefault="00B125BA" w:rsidP="00B125BA">
      <w:pPr>
        <w:pStyle w:val="PL"/>
      </w:pPr>
      <w:r>
        <w:t xml:space="preserve">          This string provides forward-compatibility with future</w:t>
      </w:r>
    </w:p>
    <w:p w:rsidR="00B125BA" w:rsidRDefault="00B125BA" w:rsidP="00B125BA">
      <w:pPr>
        <w:pStyle w:val="PL"/>
      </w:pPr>
      <w:r>
        <w:t xml:space="preserve">          extensions to the enumeration but is not used to encode</w:t>
      </w:r>
    </w:p>
    <w:p w:rsidR="00B125BA" w:rsidRDefault="00B125BA" w:rsidP="00B125BA">
      <w:pPr>
        <w:pStyle w:val="PL"/>
      </w:pPr>
      <w:r>
        <w:t xml:space="preserve">          content defined in the present version of this API.</w:t>
      </w:r>
    </w:p>
    <w:p w:rsidR="00B125BA" w:rsidRDefault="00B125BA" w:rsidP="00B125BA">
      <w:pPr>
        <w:pStyle w:val="PL"/>
      </w:pPr>
      <w:r>
        <w:t xml:space="preserve">      description: &gt;</w:t>
      </w:r>
    </w:p>
    <w:p w:rsidR="00B125BA" w:rsidRDefault="00B125BA" w:rsidP="00B125BA">
      <w:pPr>
        <w:pStyle w:val="PL"/>
      </w:pPr>
      <w:r>
        <w:t xml:space="preserve">        Possible values are</w:t>
      </w:r>
    </w:p>
    <w:p w:rsidR="00B125BA" w:rsidRDefault="00B125BA" w:rsidP="00B125BA">
      <w:pPr>
        <w:pStyle w:val="PL"/>
      </w:pPr>
      <w:r>
        <w:lastRenderedPageBreak/>
        <w:t xml:space="preserve">        - DOWNLINK: The corresponding filter applies for traffic to the UE.</w:t>
      </w:r>
    </w:p>
    <w:p w:rsidR="00B125BA" w:rsidRDefault="00B125BA" w:rsidP="00B125BA">
      <w:pPr>
        <w:pStyle w:val="PL"/>
      </w:pPr>
      <w:r>
        <w:t xml:space="preserve">        - UPLINK: The corresponding filter applies for traffic from the UE.</w:t>
      </w:r>
    </w:p>
    <w:p w:rsidR="00B125BA" w:rsidRDefault="00B125BA" w:rsidP="00B125BA">
      <w:pPr>
        <w:pStyle w:val="PL"/>
      </w:pPr>
      <w:r>
        <w:t xml:space="preserve">        - BIDIRECTIONAL: The corresponding filter applies for traffic both to and from the UE.</w:t>
      </w:r>
    </w:p>
    <w:p w:rsidR="00B125BA" w:rsidRDefault="00B125BA" w:rsidP="00B125BA">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B125BA" w:rsidRDefault="00B125BA" w:rsidP="00B125BA">
      <w:pPr>
        <w:pStyle w:val="PL"/>
      </w:pPr>
      <w:r>
        <w:t xml:space="preserve">      nullable: true</w:t>
      </w:r>
    </w:p>
    <w:p w:rsidR="00B125BA" w:rsidRDefault="00B125BA" w:rsidP="00B125BA">
      <w:pPr>
        <w:pStyle w:val="PL"/>
      </w:pPr>
      <w:r>
        <w:t xml:space="preserve">    ReportingLevel:</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pPr>
      <w:r>
        <w:t xml:space="preserve">          - SER_ID_LEVEL</w:t>
      </w:r>
    </w:p>
    <w:p w:rsidR="00B125BA" w:rsidRDefault="00B125BA" w:rsidP="00B125BA">
      <w:pPr>
        <w:pStyle w:val="PL"/>
      </w:pPr>
      <w:r>
        <w:t xml:space="preserve">          - RAT_GR_LEVEL</w:t>
      </w:r>
    </w:p>
    <w:p w:rsidR="00B125BA" w:rsidRDefault="00B125BA" w:rsidP="00B125BA">
      <w:pPr>
        <w:pStyle w:val="PL"/>
      </w:pPr>
      <w:r>
        <w:t xml:space="preserve">          - SPON_CON_LEVEL</w:t>
      </w:r>
    </w:p>
    <w:p w:rsidR="00B125BA" w:rsidRDefault="00B125BA" w:rsidP="00B125BA">
      <w:pPr>
        <w:pStyle w:val="PL"/>
      </w:pPr>
      <w:r>
        <w:t xml:space="preserve">      - type: string</w:t>
      </w:r>
    </w:p>
    <w:p w:rsidR="00B125BA" w:rsidRDefault="00B125BA" w:rsidP="00B125BA">
      <w:pPr>
        <w:pStyle w:val="PL"/>
      </w:pPr>
      <w:r>
        <w:t xml:space="preserve">        description: &gt;</w:t>
      </w:r>
    </w:p>
    <w:p w:rsidR="00B125BA" w:rsidRDefault="00B125BA" w:rsidP="00B125BA">
      <w:pPr>
        <w:pStyle w:val="PL"/>
      </w:pPr>
      <w:r>
        <w:t xml:space="preserve">          This string provides forward-compatibility with future</w:t>
      </w:r>
    </w:p>
    <w:p w:rsidR="00B125BA" w:rsidRDefault="00B125BA" w:rsidP="00B125BA">
      <w:pPr>
        <w:pStyle w:val="PL"/>
      </w:pPr>
      <w:r>
        <w:t xml:space="preserve">          extensions to the enumeration but is not used to encode</w:t>
      </w:r>
    </w:p>
    <w:p w:rsidR="00B125BA" w:rsidRDefault="00B125BA" w:rsidP="00B125BA">
      <w:pPr>
        <w:pStyle w:val="PL"/>
      </w:pPr>
      <w:r>
        <w:t xml:space="preserve">          content defined in the present version of this API.</w:t>
      </w:r>
    </w:p>
    <w:p w:rsidR="00B125BA" w:rsidRDefault="00B125BA" w:rsidP="00B125BA">
      <w:pPr>
        <w:pStyle w:val="PL"/>
      </w:pPr>
      <w:r>
        <w:t xml:space="preserve">      description: &gt;</w:t>
      </w:r>
    </w:p>
    <w:p w:rsidR="00B125BA" w:rsidRDefault="00B125BA" w:rsidP="00B125BA">
      <w:pPr>
        <w:pStyle w:val="PL"/>
      </w:pPr>
      <w:r>
        <w:t xml:space="preserve">        Possible values are</w:t>
      </w:r>
    </w:p>
    <w:p w:rsidR="00B125BA" w:rsidRDefault="00B125BA" w:rsidP="00B125BA">
      <w:pPr>
        <w:pStyle w:val="PL"/>
      </w:pPr>
      <w:r>
        <w:t xml:space="preserve">        - SER_ID_LEVEL: Indicates that the usage shall be reported on service id and rating group combination level.</w:t>
      </w:r>
    </w:p>
    <w:p w:rsidR="00B125BA" w:rsidRDefault="00B125BA" w:rsidP="00B125BA">
      <w:pPr>
        <w:pStyle w:val="PL"/>
      </w:pPr>
      <w:r>
        <w:t xml:space="preserve">        - RAT_GR_LEVEL: Indicates that the usage shall be reported on rating group level.</w:t>
      </w:r>
    </w:p>
    <w:p w:rsidR="00B125BA" w:rsidRDefault="00B125BA" w:rsidP="00B125BA">
      <w:pPr>
        <w:pStyle w:val="PL"/>
      </w:pPr>
      <w:r>
        <w:t xml:space="preserve">        - SPON_CON_LEVEL: Indicates that the usage shall be reported on sponsor identity and rating group combination level.</w:t>
      </w:r>
    </w:p>
    <w:p w:rsidR="00B125BA" w:rsidRDefault="00B125BA" w:rsidP="00B125BA">
      <w:pPr>
        <w:pStyle w:val="PL"/>
      </w:pPr>
      <w:r>
        <w:t xml:space="preserve">      nullable: true</w:t>
      </w:r>
    </w:p>
    <w:p w:rsidR="00B125BA" w:rsidRDefault="00B125BA" w:rsidP="00B125BA">
      <w:pPr>
        <w:pStyle w:val="PL"/>
      </w:pPr>
      <w:r>
        <w:t xml:space="preserve">    MeteringMethod:</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rPr>
          <w:lang w:val="fr-FR"/>
        </w:rPr>
      </w:pPr>
      <w:r>
        <w:t xml:space="preserve">          </w:t>
      </w:r>
      <w:r>
        <w:rPr>
          <w:lang w:val="fr-FR"/>
        </w:rPr>
        <w:t>- DURATION</w:t>
      </w:r>
    </w:p>
    <w:p w:rsidR="00B125BA" w:rsidRDefault="00B125BA" w:rsidP="00B125BA">
      <w:pPr>
        <w:pStyle w:val="PL"/>
        <w:rPr>
          <w:lang w:val="fr-FR"/>
        </w:rPr>
      </w:pPr>
      <w:r>
        <w:rPr>
          <w:lang w:val="fr-FR"/>
        </w:rPr>
        <w:t xml:space="preserve">          - VOLUME</w:t>
      </w:r>
    </w:p>
    <w:p w:rsidR="00B125BA" w:rsidRDefault="00B125BA" w:rsidP="00B125BA">
      <w:pPr>
        <w:pStyle w:val="PL"/>
        <w:rPr>
          <w:lang w:val="fr-FR"/>
        </w:rPr>
      </w:pPr>
      <w:r>
        <w:rPr>
          <w:lang w:val="fr-FR"/>
        </w:rPr>
        <w:t xml:space="preserve">          - DURATION_VOLUME</w:t>
      </w:r>
    </w:p>
    <w:p w:rsidR="00B125BA" w:rsidRDefault="00B125BA" w:rsidP="00B125BA">
      <w:pPr>
        <w:pStyle w:val="PL"/>
        <w:rPr>
          <w:lang w:val="fr-FR"/>
        </w:rPr>
      </w:pPr>
      <w:r>
        <w:rPr>
          <w:lang w:val="fr-FR"/>
        </w:rPr>
        <w:t xml:space="preserve">          - EVENT</w:t>
      </w:r>
    </w:p>
    <w:p w:rsidR="00B125BA" w:rsidRDefault="00B125BA" w:rsidP="00B125BA">
      <w:pPr>
        <w:pStyle w:val="PL"/>
        <w:rPr>
          <w:lang w:val="fr-FR"/>
        </w:rPr>
      </w:pPr>
      <w:r>
        <w:rPr>
          <w:lang w:val="fr-FR"/>
        </w:rPr>
        <w:t xml:space="preserve">      - type: string</w:t>
      </w:r>
    </w:p>
    <w:p w:rsidR="00B125BA" w:rsidRDefault="00B125BA" w:rsidP="00B125BA">
      <w:pPr>
        <w:pStyle w:val="PL"/>
      </w:pPr>
      <w:r>
        <w:rPr>
          <w:lang w:val="fr-FR"/>
        </w:rPr>
        <w:t xml:space="preserve">        </w:t>
      </w:r>
      <w:r>
        <w:t>description: &gt;</w:t>
      </w:r>
    </w:p>
    <w:p w:rsidR="00B125BA" w:rsidRDefault="00B125BA" w:rsidP="00B125BA">
      <w:pPr>
        <w:pStyle w:val="PL"/>
      </w:pPr>
      <w:r>
        <w:t xml:space="preserve">          This string provides forward-compatibility with future</w:t>
      </w:r>
    </w:p>
    <w:p w:rsidR="00B125BA" w:rsidRDefault="00B125BA" w:rsidP="00B125BA">
      <w:pPr>
        <w:pStyle w:val="PL"/>
      </w:pPr>
      <w:r>
        <w:t xml:space="preserve">          extensions to the enumeration but is not used to encode</w:t>
      </w:r>
    </w:p>
    <w:p w:rsidR="00B125BA" w:rsidRDefault="00B125BA" w:rsidP="00B125BA">
      <w:pPr>
        <w:pStyle w:val="PL"/>
      </w:pPr>
      <w:r>
        <w:t xml:space="preserve">          content defined in the present version of this API.</w:t>
      </w:r>
    </w:p>
    <w:p w:rsidR="00B125BA" w:rsidRDefault="00B125BA" w:rsidP="00B125BA">
      <w:pPr>
        <w:pStyle w:val="PL"/>
      </w:pPr>
      <w:r>
        <w:t xml:space="preserve">      description: &gt;</w:t>
      </w:r>
    </w:p>
    <w:p w:rsidR="00B125BA" w:rsidRDefault="00B125BA" w:rsidP="00B125BA">
      <w:pPr>
        <w:pStyle w:val="PL"/>
      </w:pPr>
      <w:r>
        <w:t xml:space="preserve">        Possible values are</w:t>
      </w:r>
    </w:p>
    <w:p w:rsidR="00B125BA" w:rsidRDefault="00B125BA" w:rsidP="00B125BA">
      <w:pPr>
        <w:pStyle w:val="PL"/>
      </w:pPr>
      <w:r>
        <w:t xml:space="preserve">        - DURATION: Indicates that the duration of the service data flow traffic shall be metered.</w:t>
      </w:r>
    </w:p>
    <w:p w:rsidR="00B125BA" w:rsidRDefault="00B125BA" w:rsidP="00B125BA">
      <w:pPr>
        <w:pStyle w:val="PL"/>
      </w:pPr>
      <w:r>
        <w:t xml:space="preserve">        - VOLUME: Indicates that volume of the service data flow traffic shall be metered.</w:t>
      </w:r>
    </w:p>
    <w:p w:rsidR="00B125BA" w:rsidRDefault="00B125BA" w:rsidP="00B125BA">
      <w:pPr>
        <w:pStyle w:val="PL"/>
      </w:pPr>
      <w:r>
        <w:t xml:space="preserve">        - DURATION_VOLUME: Indicates that the duration and the volume of the service data flow traffic shall be metered.</w:t>
      </w:r>
    </w:p>
    <w:p w:rsidR="00B125BA" w:rsidRDefault="00B125BA" w:rsidP="00B125BA">
      <w:pPr>
        <w:pStyle w:val="PL"/>
      </w:pPr>
      <w:r>
        <w:t xml:space="preserve">        - EVENT: Indicates that events of the service data flow traffic shall be metered.</w:t>
      </w:r>
    </w:p>
    <w:p w:rsidR="00B125BA" w:rsidRDefault="00B125BA" w:rsidP="00B125BA">
      <w:pPr>
        <w:pStyle w:val="PL"/>
      </w:pPr>
      <w:r>
        <w:t xml:space="preserve">      nullable: true</w:t>
      </w:r>
    </w:p>
    <w:p w:rsidR="00B125BA" w:rsidRDefault="00B125BA" w:rsidP="00B125BA">
      <w:pPr>
        <w:pStyle w:val="PL"/>
      </w:pPr>
      <w:r>
        <w:t xml:space="preserve">    PolicyControlRequestTrigger:</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pPr>
      <w:r>
        <w:t xml:space="preserve">          - PLMN_CH</w:t>
      </w:r>
    </w:p>
    <w:p w:rsidR="00B125BA" w:rsidRDefault="00B125BA" w:rsidP="00B125BA">
      <w:pPr>
        <w:pStyle w:val="PL"/>
      </w:pPr>
      <w:r>
        <w:t xml:space="preserve">          - RES_MO_RE</w:t>
      </w:r>
    </w:p>
    <w:p w:rsidR="00B125BA" w:rsidRDefault="00B125BA" w:rsidP="00B125BA">
      <w:pPr>
        <w:pStyle w:val="PL"/>
      </w:pPr>
      <w:r>
        <w:t xml:space="preserve">          - AC_TY_CH</w:t>
      </w:r>
    </w:p>
    <w:p w:rsidR="00B125BA" w:rsidRDefault="00B125BA" w:rsidP="00B125BA">
      <w:pPr>
        <w:pStyle w:val="PL"/>
      </w:pPr>
      <w:r>
        <w:t xml:space="preserve">          - UE_IP_CH</w:t>
      </w:r>
    </w:p>
    <w:p w:rsidR="00B125BA" w:rsidRDefault="00B125BA" w:rsidP="00B125BA">
      <w:pPr>
        <w:pStyle w:val="PL"/>
      </w:pPr>
      <w:r>
        <w:t xml:space="preserve">          - UE_MAC_CH</w:t>
      </w:r>
    </w:p>
    <w:p w:rsidR="00B125BA" w:rsidRDefault="00B125BA" w:rsidP="00B125BA">
      <w:pPr>
        <w:pStyle w:val="PL"/>
      </w:pPr>
      <w:r>
        <w:t xml:space="preserve">          - AN_CH_COR</w:t>
      </w:r>
    </w:p>
    <w:p w:rsidR="00B125BA" w:rsidRDefault="00B125BA" w:rsidP="00B125BA">
      <w:pPr>
        <w:pStyle w:val="PL"/>
      </w:pPr>
      <w:r>
        <w:t xml:space="preserve">          - US_RE</w:t>
      </w:r>
    </w:p>
    <w:p w:rsidR="00B125BA" w:rsidRDefault="00B125BA" w:rsidP="00B125BA">
      <w:pPr>
        <w:pStyle w:val="PL"/>
      </w:pPr>
      <w:r>
        <w:t xml:space="preserve">          - APP_STA</w:t>
      </w:r>
    </w:p>
    <w:p w:rsidR="00B125BA" w:rsidRDefault="00B125BA" w:rsidP="00B125BA">
      <w:pPr>
        <w:pStyle w:val="PL"/>
      </w:pPr>
      <w:r>
        <w:t xml:space="preserve">          - APP_STO</w:t>
      </w:r>
    </w:p>
    <w:p w:rsidR="00B125BA" w:rsidRDefault="00B125BA" w:rsidP="00B125BA">
      <w:pPr>
        <w:pStyle w:val="PL"/>
      </w:pPr>
      <w:r>
        <w:t xml:space="preserve">          - AN_INFO</w:t>
      </w:r>
    </w:p>
    <w:p w:rsidR="00B125BA" w:rsidRDefault="00B125BA" w:rsidP="00B125BA">
      <w:pPr>
        <w:pStyle w:val="PL"/>
      </w:pPr>
      <w:r>
        <w:t xml:space="preserve">          - CM_SES_FAIL</w:t>
      </w:r>
    </w:p>
    <w:p w:rsidR="00B125BA" w:rsidRDefault="00B125BA" w:rsidP="00B125BA">
      <w:pPr>
        <w:pStyle w:val="PL"/>
      </w:pPr>
      <w:r>
        <w:t xml:space="preserve">          - PS_DA_OFF</w:t>
      </w:r>
    </w:p>
    <w:p w:rsidR="00B125BA" w:rsidRDefault="00B125BA" w:rsidP="00B125BA">
      <w:pPr>
        <w:pStyle w:val="PL"/>
      </w:pPr>
      <w:r>
        <w:t xml:space="preserve">          - DEF_QOS_CH</w:t>
      </w:r>
    </w:p>
    <w:p w:rsidR="00B125BA" w:rsidRDefault="00B125BA" w:rsidP="00B125BA">
      <w:pPr>
        <w:pStyle w:val="PL"/>
      </w:pPr>
      <w:r>
        <w:t xml:space="preserve">          - SE_AMBR_CH</w:t>
      </w:r>
    </w:p>
    <w:p w:rsidR="00B125BA" w:rsidRDefault="00B125BA" w:rsidP="00B125BA">
      <w:pPr>
        <w:pStyle w:val="PL"/>
      </w:pPr>
      <w:r>
        <w:t xml:space="preserve">          - QOS_NOTIF</w:t>
      </w:r>
    </w:p>
    <w:p w:rsidR="00B125BA" w:rsidRDefault="00B125BA" w:rsidP="00B125BA">
      <w:pPr>
        <w:pStyle w:val="PL"/>
      </w:pPr>
      <w:r>
        <w:t xml:space="preserve">          - NO_CREDIT</w:t>
      </w:r>
    </w:p>
    <w:p w:rsidR="00B125BA" w:rsidRDefault="00B125BA" w:rsidP="00B125BA">
      <w:pPr>
        <w:pStyle w:val="PL"/>
      </w:pPr>
      <w:r>
        <w:t xml:space="preserve">          - PRA_CH</w:t>
      </w:r>
    </w:p>
    <w:p w:rsidR="00B125BA" w:rsidRDefault="00B125BA" w:rsidP="00B125BA">
      <w:pPr>
        <w:pStyle w:val="PL"/>
      </w:pPr>
      <w:r>
        <w:t xml:space="preserve">          - SAREA_CH</w:t>
      </w:r>
    </w:p>
    <w:p w:rsidR="00B125BA" w:rsidRDefault="00B125BA" w:rsidP="00B125BA">
      <w:pPr>
        <w:pStyle w:val="PL"/>
      </w:pPr>
      <w:r>
        <w:t xml:space="preserve">          - SCNN_CH</w:t>
      </w:r>
    </w:p>
    <w:p w:rsidR="00B125BA" w:rsidRDefault="00B125BA" w:rsidP="00B125BA">
      <w:pPr>
        <w:pStyle w:val="PL"/>
      </w:pPr>
      <w:r>
        <w:t xml:space="preserve">          - RE_TIMEOUT</w:t>
      </w:r>
    </w:p>
    <w:p w:rsidR="00B125BA" w:rsidRDefault="00B125BA" w:rsidP="00B125BA">
      <w:pPr>
        <w:pStyle w:val="PL"/>
      </w:pPr>
      <w:r>
        <w:t xml:space="preserve">          - RES_RELEASE</w:t>
      </w:r>
    </w:p>
    <w:p w:rsidR="00B125BA" w:rsidRDefault="00B125BA" w:rsidP="00B125BA">
      <w:pPr>
        <w:pStyle w:val="PL"/>
        <w:rPr>
          <w:noProof w:val="0"/>
        </w:rPr>
      </w:pPr>
      <w:r>
        <w:rPr>
          <w:noProof w:val="0"/>
        </w:rPr>
        <w:t xml:space="preserve">          - SUCC_RES_ALLO</w:t>
      </w:r>
    </w:p>
    <w:p w:rsidR="00B125BA" w:rsidRDefault="00B125BA" w:rsidP="00B125BA">
      <w:pPr>
        <w:pStyle w:val="PL"/>
        <w:rPr>
          <w:noProof w:val="0"/>
        </w:rPr>
      </w:pPr>
      <w:r>
        <w:rPr>
          <w:noProof w:val="0"/>
        </w:rPr>
        <w:t xml:space="preserve">          - RAT_TY_CH</w:t>
      </w:r>
    </w:p>
    <w:p w:rsidR="00B125BA" w:rsidRDefault="00B125BA" w:rsidP="00B125BA">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B125BA" w:rsidRDefault="00B125BA" w:rsidP="00B125BA">
      <w:pPr>
        <w:pStyle w:val="PL"/>
      </w:pPr>
      <w:r>
        <w:rPr>
          <w:noProof w:val="0"/>
        </w:rPr>
        <w:lastRenderedPageBreak/>
        <w:t xml:space="preserve">          - </w:t>
      </w:r>
      <w:r>
        <w:t>NUM_OF_PACKET_FILTER</w:t>
      </w:r>
    </w:p>
    <w:p w:rsidR="00B125BA" w:rsidRDefault="00B125BA" w:rsidP="00B125BA">
      <w:pPr>
        <w:pStyle w:val="PL"/>
        <w:rPr>
          <w:lang w:eastAsia="zh-CN"/>
        </w:rPr>
      </w:pPr>
      <w:r>
        <w:rPr>
          <w:noProof w:val="0"/>
        </w:rPr>
        <w:t xml:space="preserve">          - </w:t>
      </w:r>
      <w:r>
        <w:rPr>
          <w:rFonts w:hint="eastAsia"/>
          <w:lang w:eastAsia="zh-CN"/>
        </w:rPr>
        <w:t>UE_STATUS_RESUME</w:t>
      </w:r>
    </w:p>
    <w:p w:rsidR="00B125BA" w:rsidRDefault="00B125BA" w:rsidP="00B125BA">
      <w:pPr>
        <w:pStyle w:val="PL"/>
        <w:rPr>
          <w:lang w:eastAsia="zh-CN"/>
        </w:rPr>
      </w:pPr>
      <w:r>
        <w:rPr>
          <w:noProof w:val="0"/>
        </w:rPr>
        <w:t xml:space="preserve">          - </w:t>
      </w:r>
      <w:r>
        <w:rPr>
          <w:lang w:eastAsia="zh-CN"/>
        </w:rPr>
        <w:t>UE_TZ_</w:t>
      </w:r>
      <w:r>
        <w:rPr>
          <w:rFonts w:hint="eastAsia"/>
          <w:lang w:eastAsia="zh-CN"/>
        </w:rPr>
        <w:t>CH</w:t>
      </w:r>
    </w:p>
    <w:p w:rsidR="00B125BA" w:rsidRDefault="00B125BA" w:rsidP="00B125BA">
      <w:pPr>
        <w:pStyle w:val="PL"/>
      </w:pPr>
      <w:r>
        <w:rPr>
          <w:noProof w:val="0"/>
        </w:rPr>
        <w:t xml:space="preserve">          - </w:t>
      </w:r>
      <w:r>
        <w:rPr>
          <w:lang w:eastAsia="zh-CN"/>
        </w:rPr>
        <w:t>AUTH_PROF_</w:t>
      </w:r>
      <w:r>
        <w:rPr>
          <w:rFonts w:hint="eastAsia"/>
          <w:lang w:eastAsia="zh-CN"/>
        </w:rPr>
        <w:t>CH</w:t>
      </w:r>
    </w:p>
    <w:p w:rsidR="00B125BA" w:rsidRDefault="00B125BA" w:rsidP="00B125BA">
      <w:pPr>
        <w:pStyle w:val="PL"/>
      </w:pPr>
      <w:r>
        <w:t xml:space="preserve">      - type: string</w:t>
      </w:r>
    </w:p>
    <w:p w:rsidR="00B125BA" w:rsidRDefault="00B125BA" w:rsidP="00B125BA">
      <w:pPr>
        <w:pStyle w:val="PL"/>
      </w:pPr>
      <w:r>
        <w:t xml:space="preserve">        description: &gt;</w:t>
      </w:r>
    </w:p>
    <w:p w:rsidR="00B125BA" w:rsidRDefault="00B125BA" w:rsidP="00B125BA">
      <w:pPr>
        <w:pStyle w:val="PL"/>
      </w:pPr>
      <w:r>
        <w:t xml:space="preserve">          This string provides forward-compatibility with future</w:t>
      </w:r>
    </w:p>
    <w:p w:rsidR="00B125BA" w:rsidRDefault="00B125BA" w:rsidP="00B125BA">
      <w:pPr>
        <w:pStyle w:val="PL"/>
      </w:pPr>
      <w:r>
        <w:t xml:space="preserve">          extensions to the enumeration but is not used to encode</w:t>
      </w:r>
    </w:p>
    <w:p w:rsidR="00B125BA" w:rsidRDefault="00B125BA" w:rsidP="00B125BA">
      <w:pPr>
        <w:pStyle w:val="PL"/>
      </w:pPr>
      <w:r>
        <w:t xml:space="preserve">          content defined in the present version of this API.</w:t>
      </w:r>
    </w:p>
    <w:p w:rsidR="00B125BA" w:rsidRDefault="00B125BA" w:rsidP="00B125BA">
      <w:pPr>
        <w:pStyle w:val="PL"/>
      </w:pPr>
      <w:r>
        <w:t xml:space="preserve">      description: &gt;</w:t>
      </w:r>
    </w:p>
    <w:p w:rsidR="00B125BA" w:rsidRDefault="00B125BA" w:rsidP="00B125BA">
      <w:pPr>
        <w:pStyle w:val="PL"/>
      </w:pPr>
      <w:r>
        <w:t xml:space="preserve">        Possible values are</w:t>
      </w:r>
    </w:p>
    <w:p w:rsidR="00B125BA" w:rsidRDefault="00B125BA" w:rsidP="00B125BA">
      <w:pPr>
        <w:pStyle w:val="PL"/>
      </w:pPr>
      <w:r>
        <w:t xml:space="preserve">        - PLMN_CH: PLMN Change</w:t>
      </w:r>
    </w:p>
    <w:p w:rsidR="00B125BA" w:rsidRDefault="00B125BA" w:rsidP="00B125BA">
      <w:pPr>
        <w:pStyle w:val="PL"/>
      </w:pPr>
      <w:r>
        <w:t xml:space="preserve">        - RES_MO_RE: A request for resource modification has been received by the SMF. The SMF always reports to the PCF.</w:t>
      </w:r>
    </w:p>
    <w:p w:rsidR="00B125BA" w:rsidRDefault="00B125BA" w:rsidP="00B125BA">
      <w:pPr>
        <w:pStyle w:val="PL"/>
      </w:pPr>
      <w:r>
        <w:t xml:space="preserve">        - AC_TY_CH: Access Type Change</w:t>
      </w:r>
    </w:p>
    <w:p w:rsidR="00B125BA" w:rsidRDefault="00B125BA" w:rsidP="00B125BA">
      <w:pPr>
        <w:pStyle w:val="PL"/>
      </w:pPr>
      <w:r>
        <w:t xml:space="preserve">        - UE_IP_CH: UE IP address change. The SMF always reports to the PCF.</w:t>
      </w:r>
    </w:p>
    <w:p w:rsidR="00B125BA" w:rsidRDefault="00B125BA" w:rsidP="00B125BA">
      <w:pPr>
        <w:pStyle w:val="PL"/>
      </w:pPr>
      <w:r>
        <w:t xml:space="preserve">        - UE_MAC_CH: A new UE MAC address is detected or a used UE MAC address is inactive for a specific period</w:t>
      </w:r>
    </w:p>
    <w:p w:rsidR="00B125BA" w:rsidRDefault="00B125BA" w:rsidP="00B125BA">
      <w:pPr>
        <w:pStyle w:val="PL"/>
      </w:pPr>
      <w:r>
        <w:t xml:space="preserve">        - AN_CH_COR: Access Network Charging Correlation Information</w:t>
      </w:r>
    </w:p>
    <w:p w:rsidR="00B125BA" w:rsidRDefault="00B125BA" w:rsidP="00B125BA">
      <w:pPr>
        <w:pStyle w:val="PL"/>
      </w:pPr>
      <w:r>
        <w:t xml:space="preserve">        - US_RE: The PDU Session or the Monitoring key specific resources consumed by a UE either reached the threshold or needs to be reported for other reasons.</w:t>
      </w:r>
    </w:p>
    <w:p w:rsidR="00B125BA" w:rsidRDefault="00B125BA" w:rsidP="00B125BA">
      <w:pPr>
        <w:pStyle w:val="PL"/>
      </w:pPr>
      <w:r>
        <w:t xml:space="preserve">        - APP_STA: The start of application traffic has been detected.</w:t>
      </w:r>
    </w:p>
    <w:p w:rsidR="00B125BA" w:rsidRDefault="00B125BA" w:rsidP="00B125BA">
      <w:pPr>
        <w:pStyle w:val="PL"/>
      </w:pPr>
      <w:r>
        <w:t xml:space="preserve">        - APP_STO: The stop of application traffic has been detected.</w:t>
      </w:r>
    </w:p>
    <w:p w:rsidR="00B125BA" w:rsidRDefault="00B125BA" w:rsidP="00B125BA">
      <w:pPr>
        <w:pStyle w:val="PL"/>
      </w:pPr>
      <w:r>
        <w:t xml:space="preserve">        - AN_INFO: Access Network Information report</w:t>
      </w:r>
    </w:p>
    <w:p w:rsidR="00B125BA" w:rsidRDefault="00B125BA" w:rsidP="00B125BA">
      <w:pPr>
        <w:pStyle w:val="PL"/>
        <w:rPr>
          <w:lang w:val="fr-FR"/>
        </w:rPr>
      </w:pPr>
      <w:r>
        <w:t xml:space="preserve">        </w:t>
      </w:r>
      <w:r>
        <w:rPr>
          <w:lang w:val="fr-FR"/>
        </w:rPr>
        <w:t>- CM_SES_FAIL: Credit management session failure</w:t>
      </w:r>
    </w:p>
    <w:p w:rsidR="00B125BA" w:rsidRDefault="00B125BA" w:rsidP="00B125BA">
      <w:pPr>
        <w:pStyle w:val="PL"/>
      </w:pPr>
      <w:r>
        <w:rPr>
          <w:lang w:val="fr-FR"/>
        </w:rPr>
        <w:t xml:space="preserve">        </w:t>
      </w:r>
      <w:r>
        <w:t>- PS_DA_OFF: The SMF reports when the 3GPP PS Data Off status changes. The SMF always reports to the PCF.</w:t>
      </w:r>
    </w:p>
    <w:p w:rsidR="00B125BA" w:rsidRDefault="00B125BA" w:rsidP="00B125BA">
      <w:pPr>
        <w:pStyle w:val="PL"/>
      </w:pPr>
      <w:r>
        <w:t xml:space="preserve">        - DEF_QOS_CH: Default QoS Change. The SMF always reports to the PCF.</w:t>
      </w:r>
    </w:p>
    <w:p w:rsidR="00B125BA" w:rsidRDefault="00B125BA" w:rsidP="00B125BA">
      <w:pPr>
        <w:pStyle w:val="PL"/>
      </w:pPr>
      <w:r>
        <w:t xml:space="preserve">        </w:t>
      </w:r>
      <w:r>
        <w:rPr>
          <w:lang w:val="fr-FR"/>
        </w:rPr>
        <w:t xml:space="preserve">- SE_AMBR_CH: Session AMBR Change. </w:t>
      </w:r>
      <w:r>
        <w:t>The SMF always reports to the PCF.</w:t>
      </w:r>
    </w:p>
    <w:p w:rsidR="00B125BA" w:rsidRDefault="00B125BA" w:rsidP="00B125BA">
      <w:pPr>
        <w:pStyle w:val="PL"/>
      </w:pPr>
      <w:r>
        <w:t xml:space="preserve">        - QOS_NOTIF: The SMF notify the PCF when receiving notification from RAN that QoS targets of the QoS Flow cannot be guranteed or gurateed again.</w:t>
      </w:r>
    </w:p>
    <w:p w:rsidR="00B125BA" w:rsidRDefault="00B125BA" w:rsidP="00B125BA">
      <w:pPr>
        <w:pStyle w:val="PL"/>
      </w:pPr>
      <w:r>
        <w:t xml:space="preserve">        - NO_CREDIT: Out of credit</w:t>
      </w:r>
    </w:p>
    <w:p w:rsidR="00B125BA" w:rsidRDefault="00B125BA" w:rsidP="00B125BA">
      <w:pPr>
        <w:pStyle w:val="PL"/>
      </w:pPr>
      <w:r>
        <w:t xml:space="preserve">        - PRA_CH: Change of UE presence in Presence Reporting Area</w:t>
      </w:r>
    </w:p>
    <w:p w:rsidR="00B125BA" w:rsidRDefault="00B125BA" w:rsidP="00B125BA">
      <w:pPr>
        <w:pStyle w:val="PL"/>
      </w:pPr>
      <w:r>
        <w:t xml:space="preserve">        - SAREA_CH: Location Change with respect to the Serving Area</w:t>
      </w:r>
    </w:p>
    <w:p w:rsidR="00B125BA" w:rsidRDefault="00B125BA" w:rsidP="00B125BA">
      <w:pPr>
        <w:pStyle w:val="PL"/>
      </w:pPr>
      <w:r>
        <w:t xml:space="preserve">        - SCNN_CH: Location Change with respect to the Serving CN node</w:t>
      </w:r>
    </w:p>
    <w:p w:rsidR="00B125BA" w:rsidRDefault="00B125BA" w:rsidP="00B125BA">
      <w:pPr>
        <w:pStyle w:val="PL"/>
      </w:pPr>
      <w:r>
        <w:t xml:space="preserve">        - RE_TIMEOUT: Indicates the SMF generated the request because there has been a PCC revalidation timeout</w:t>
      </w:r>
    </w:p>
    <w:p w:rsidR="00B125BA" w:rsidRDefault="00B125BA" w:rsidP="00B125BA">
      <w:pPr>
        <w:pStyle w:val="PL"/>
      </w:pPr>
      <w:r>
        <w:t xml:space="preserve">        - RES_RELEASE: Indicate that the SMF can inform the PCF of the outcome of the release of resources for those rules that require so.</w:t>
      </w:r>
    </w:p>
    <w:p w:rsidR="00B125BA" w:rsidRDefault="00B125BA" w:rsidP="00B125BA">
      <w:pPr>
        <w:pStyle w:val="PL"/>
        <w:rPr>
          <w:noProof w:val="0"/>
        </w:rPr>
      </w:pPr>
      <w:r>
        <w:rPr>
          <w:noProof w:val="0"/>
        </w:rPr>
        <w:t xml:space="preserve">        - SUCC_RES_ALLO: Indicates that the requested rule data is the successful resource allocation.</w:t>
      </w:r>
    </w:p>
    <w:p w:rsidR="00B125BA" w:rsidRDefault="00B125BA" w:rsidP="00B125BA">
      <w:pPr>
        <w:pStyle w:val="PL"/>
        <w:rPr>
          <w:noProof w:val="0"/>
        </w:rPr>
      </w:pPr>
      <w:r>
        <w:rPr>
          <w:noProof w:val="0"/>
        </w:rPr>
        <w:t xml:space="preserve">        - RAT_TY_CH: RAT Type Change.</w:t>
      </w:r>
    </w:p>
    <w:p w:rsidR="00B125BA" w:rsidRDefault="00B125BA" w:rsidP="00B125BA">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B125BA" w:rsidRDefault="00B125BA" w:rsidP="00B125BA">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B125BA" w:rsidRDefault="00B125BA" w:rsidP="00B125BA">
      <w:pPr>
        <w:pStyle w:val="PL"/>
      </w:pPr>
      <w:r>
        <w:rPr>
          <w:noProof w:val="0"/>
        </w:rPr>
        <w:t xml:space="preserve">        - </w:t>
      </w:r>
      <w:r>
        <w:rPr>
          <w:rFonts w:hint="eastAsia"/>
          <w:lang w:eastAsia="zh-CN"/>
        </w:rPr>
        <w:t>UE_STATUS_RESUME</w:t>
      </w:r>
      <w:r>
        <w:rPr>
          <w:noProof w:val="0"/>
        </w:rPr>
        <w:t xml:space="preserve">: </w:t>
      </w:r>
      <w:r>
        <w:t>Indicates that the UE’s status is resumed.</w:t>
      </w:r>
    </w:p>
    <w:p w:rsidR="00B125BA" w:rsidRDefault="00B125BA" w:rsidP="00B125BA">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B125BA" w:rsidRDefault="00B125BA" w:rsidP="00B125BA">
      <w:pPr>
        <w:pStyle w:val="PL"/>
      </w:pPr>
      <w:r>
        <w:rPr>
          <w:noProof w:val="0"/>
        </w:rPr>
        <w:t xml:space="preserve">        - AUTH_PROF_CH: </w:t>
      </w:r>
      <w:r>
        <w:rPr>
          <w:lang w:eastAsia="zh-CN"/>
        </w:rPr>
        <w:t>The DN-AAA authorization profile index has changed</w:t>
      </w:r>
    </w:p>
    <w:p w:rsidR="00B125BA" w:rsidRDefault="00B125BA" w:rsidP="00B125BA">
      <w:pPr>
        <w:pStyle w:val="PL"/>
      </w:pPr>
      <w:r>
        <w:t xml:space="preserve">    RequestedRuleDataType:</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pPr>
      <w:r>
        <w:t xml:space="preserve">          - CH_ID</w:t>
      </w:r>
    </w:p>
    <w:p w:rsidR="00B125BA" w:rsidRDefault="00B125BA" w:rsidP="00B125BA">
      <w:pPr>
        <w:pStyle w:val="PL"/>
      </w:pPr>
      <w:r>
        <w:t xml:space="preserve">          - MS_TIME_ZONE</w:t>
      </w:r>
    </w:p>
    <w:p w:rsidR="00B125BA" w:rsidRDefault="00B125BA" w:rsidP="00B125BA">
      <w:pPr>
        <w:pStyle w:val="PL"/>
      </w:pPr>
      <w:r>
        <w:t xml:space="preserve">          - USER_LOC_INFO</w:t>
      </w:r>
    </w:p>
    <w:p w:rsidR="00B125BA" w:rsidRDefault="00B125BA" w:rsidP="00B125BA">
      <w:pPr>
        <w:pStyle w:val="PL"/>
      </w:pPr>
      <w:r>
        <w:t xml:space="preserve">          - RES_RELEASE</w:t>
      </w:r>
    </w:p>
    <w:p w:rsidR="00B125BA" w:rsidRDefault="00B125BA" w:rsidP="00B125BA">
      <w:pPr>
        <w:pStyle w:val="PL"/>
      </w:pPr>
      <w:r>
        <w:rPr>
          <w:noProof w:val="0"/>
        </w:rPr>
        <w:t xml:space="preserve">          - SUCC_RES_ALLO</w:t>
      </w:r>
    </w:p>
    <w:p w:rsidR="00B125BA" w:rsidRDefault="00B125BA" w:rsidP="00B125BA">
      <w:pPr>
        <w:pStyle w:val="PL"/>
      </w:pPr>
      <w:r>
        <w:t xml:space="preserve">      - type: string</w:t>
      </w:r>
    </w:p>
    <w:p w:rsidR="00B125BA" w:rsidRDefault="00B125BA" w:rsidP="00B125BA">
      <w:pPr>
        <w:pStyle w:val="PL"/>
      </w:pPr>
      <w:r>
        <w:t xml:space="preserve">        description: &gt;</w:t>
      </w:r>
    </w:p>
    <w:p w:rsidR="00B125BA" w:rsidRDefault="00B125BA" w:rsidP="00B125BA">
      <w:pPr>
        <w:pStyle w:val="PL"/>
      </w:pPr>
      <w:r>
        <w:t xml:space="preserve">          This string provides forward-compatibility with future</w:t>
      </w:r>
    </w:p>
    <w:p w:rsidR="00B125BA" w:rsidRDefault="00B125BA" w:rsidP="00B125BA">
      <w:pPr>
        <w:pStyle w:val="PL"/>
      </w:pPr>
      <w:r>
        <w:t xml:space="preserve">          extensions to the enumeration but is not used to encode</w:t>
      </w:r>
    </w:p>
    <w:p w:rsidR="00B125BA" w:rsidRDefault="00B125BA" w:rsidP="00B125BA">
      <w:pPr>
        <w:pStyle w:val="PL"/>
      </w:pPr>
      <w:r>
        <w:t xml:space="preserve">          content defined in the present version of this API.</w:t>
      </w:r>
    </w:p>
    <w:p w:rsidR="00B125BA" w:rsidRDefault="00B125BA" w:rsidP="00B125BA">
      <w:pPr>
        <w:pStyle w:val="PL"/>
      </w:pPr>
      <w:r>
        <w:t xml:space="preserve">      description: &gt;</w:t>
      </w:r>
    </w:p>
    <w:p w:rsidR="00B125BA" w:rsidRDefault="00B125BA" w:rsidP="00B125BA">
      <w:pPr>
        <w:pStyle w:val="PL"/>
      </w:pPr>
      <w:r>
        <w:t xml:space="preserve">        Possible values are</w:t>
      </w:r>
    </w:p>
    <w:p w:rsidR="00B125BA" w:rsidRDefault="00B125BA" w:rsidP="00B125BA">
      <w:pPr>
        <w:pStyle w:val="PL"/>
      </w:pPr>
      <w:r>
        <w:t xml:space="preserve">        - CH_ID: Indicates that the requested rule data is the charging identifier. </w:t>
      </w:r>
    </w:p>
    <w:p w:rsidR="00B125BA" w:rsidRDefault="00B125BA" w:rsidP="00B125BA">
      <w:pPr>
        <w:pStyle w:val="PL"/>
      </w:pPr>
      <w:r>
        <w:t xml:space="preserve">        - MS_TIME_ZONE: Indicates that the requested access network info type is the UE's timezone.</w:t>
      </w:r>
    </w:p>
    <w:p w:rsidR="00B125BA" w:rsidRDefault="00B125BA" w:rsidP="00B125BA">
      <w:pPr>
        <w:pStyle w:val="PL"/>
      </w:pPr>
      <w:r>
        <w:t xml:space="preserve">        - USER_LOC_INFO: Indicates that the requested access network info type is the UE's location.</w:t>
      </w:r>
    </w:p>
    <w:p w:rsidR="00B125BA" w:rsidRDefault="00B125BA" w:rsidP="00B125BA">
      <w:pPr>
        <w:pStyle w:val="PL"/>
      </w:pPr>
      <w:r>
        <w:t xml:space="preserve">        - RES_RELEASE: Indicates that the requested rule data is the result of the release of resource.</w:t>
      </w:r>
    </w:p>
    <w:p w:rsidR="00B125BA" w:rsidRDefault="00B125BA" w:rsidP="00B125BA">
      <w:pPr>
        <w:pStyle w:val="PL"/>
      </w:pPr>
      <w:r>
        <w:rPr>
          <w:noProof w:val="0"/>
        </w:rPr>
        <w:t xml:space="preserve">        - SUCC_RES_ALLO: Indicates that the requested rule data is the successful resource allocation.</w:t>
      </w:r>
    </w:p>
    <w:p w:rsidR="00B125BA" w:rsidRDefault="00B125BA" w:rsidP="00B125BA">
      <w:pPr>
        <w:pStyle w:val="PL"/>
        <w:rPr>
          <w:noProof w:val="0"/>
        </w:rPr>
      </w:pPr>
      <w:r>
        <w:rPr>
          <w:noProof w:val="0"/>
        </w:rPr>
        <w:t xml:space="preserve">    </w:t>
      </w:r>
      <w:proofErr w:type="spellStart"/>
      <w:r>
        <w:rPr>
          <w:noProof w:val="0"/>
        </w:rPr>
        <w:t>RuleStatus</w:t>
      </w:r>
      <w:proofErr w:type="spellEnd"/>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B125BA" w:rsidRDefault="00B125BA" w:rsidP="00B125BA">
      <w:pPr>
        <w:pStyle w:val="PL"/>
        <w:rPr>
          <w:noProof w:val="0"/>
        </w:rPr>
      </w:pPr>
      <w:r>
        <w:rPr>
          <w:noProof w:val="0"/>
        </w:rPr>
        <w:t xml:space="preserve">          - ACTIVE</w:t>
      </w:r>
    </w:p>
    <w:p w:rsidR="00B125BA" w:rsidRDefault="00B125BA" w:rsidP="00B125BA">
      <w:pPr>
        <w:pStyle w:val="PL"/>
        <w:rPr>
          <w:noProof w:val="0"/>
        </w:rPr>
      </w:pPr>
      <w:r>
        <w:rPr>
          <w:noProof w:val="0"/>
        </w:rPr>
        <w:t xml:space="preserve">          - INACTIVE</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lastRenderedPageBreak/>
        <w:t xml:space="preserve">        </w:t>
      </w:r>
      <w:proofErr w:type="gramStart"/>
      <w:r>
        <w:rPr>
          <w:noProof w:val="0"/>
        </w:rPr>
        <w:t>description</w:t>
      </w:r>
      <w:proofErr w:type="gramEnd"/>
      <w:r>
        <w:rPr>
          <w:noProof w:val="0"/>
        </w:rPr>
        <w:t>: &gt;</w:t>
      </w:r>
    </w:p>
    <w:p w:rsidR="00B125BA" w:rsidRDefault="00B125BA" w:rsidP="00B125BA">
      <w:pPr>
        <w:pStyle w:val="PL"/>
        <w:rPr>
          <w:noProof w:val="0"/>
        </w:rPr>
      </w:pPr>
      <w:r>
        <w:rPr>
          <w:noProof w:val="0"/>
        </w:rPr>
        <w:t xml:space="preserve">          This string provides forward-compatibility with future</w:t>
      </w:r>
    </w:p>
    <w:p w:rsidR="00B125BA" w:rsidRDefault="00B125BA" w:rsidP="00B125BA">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B125BA" w:rsidRDefault="00B125BA" w:rsidP="00B125BA">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&gt;</w:t>
      </w:r>
    </w:p>
    <w:p w:rsidR="00B125BA" w:rsidRDefault="00B125BA" w:rsidP="00B125BA">
      <w:pPr>
        <w:pStyle w:val="PL"/>
        <w:rPr>
          <w:noProof w:val="0"/>
        </w:rPr>
      </w:pPr>
      <w:r>
        <w:rPr>
          <w:noProof w:val="0"/>
        </w:rPr>
        <w:t xml:space="preserve">        Possible values are</w:t>
      </w:r>
    </w:p>
    <w:p w:rsidR="00B125BA" w:rsidRDefault="00B125BA" w:rsidP="00B125B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B125BA" w:rsidRDefault="00B125BA" w:rsidP="00B125BA">
      <w:pPr>
        <w:pStyle w:val="PL"/>
        <w:rPr>
          <w:noProof w:val="0"/>
        </w:rPr>
      </w:pPr>
      <w:r>
        <w:rPr>
          <w:noProof w:val="0"/>
        </w:rPr>
        <w:t xml:space="preserve">        - INACTIVE: Indicates that the PCC rule(s) are removed (for those provisioned from PCF) or inactive (for those pre-defined in SMF) or the session rule(s) are removed.</w:t>
      </w:r>
    </w:p>
    <w:p w:rsidR="00B125BA" w:rsidRDefault="00B125BA" w:rsidP="00B125BA">
      <w:pPr>
        <w:pStyle w:val="PL"/>
        <w:rPr>
          <w:noProof w:val="0"/>
        </w:rPr>
      </w:pPr>
      <w:r>
        <w:rPr>
          <w:noProof w:val="0"/>
        </w:rPr>
        <w:t xml:space="preserve">    </w:t>
      </w:r>
      <w:proofErr w:type="spellStart"/>
      <w:r>
        <w:rPr>
          <w:noProof w:val="0"/>
        </w:rPr>
        <w:t>FailureCode</w:t>
      </w:r>
      <w:proofErr w:type="spellEnd"/>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B125BA" w:rsidRDefault="00B125BA" w:rsidP="00B125BA">
      <w:pPr>
        <w:pStyle w:val="PL"/>
        <w:rPr>
          <w:noProof w:val="0"/>
        </w:rPr>
      </w:pPr>
      <w:r>
        <w:rPr>
          <w:noProof w:val="0"/>
        </w:rPr>
        <w:t xml:space="preserve">          - UNK_RULE_ID</w:t>
      </w:r>
    </w:p>
    <w:p w:rsidR="00B125BA" w:rsidRDefault="00B125BA" w:rsidP="00B125BA">
      <w:pPr>
        <w:pStyle w:val="PL"/>
        <w:rPr>
          <w:noProof w:val="0"/>
        </w:rPr>
      </w:pPr>
      <w:r>
        <w:rPr>
          <w:noProof w:val="0"/>
        </w:rPr>
        <w:t xml:space="preserve">          - RA_GR_ERR</w:t>
      </w:r>
    </w:p>
    <w:p w:rsidR="00B125BA" w:rsidRDefault="00B125BA" w:rsidP="00B125BA">
      <w:pPr>
        <w:pStyle w:val="PL"/>
        <w:rPr>
          <w:noProof w:val="0"/>
          <w:lang w:val="fr-FR"/>
        </w:rPr>
      </w:pPr>
      <w:r>
        <w:rPr>
          <w:noProof w:val="0"/>
        </w:rPr>
        <w:t xml:space="preserve">          </w:t>
      </w:r>
      <w:r>
        <w:rPr>
          <w:noProof w:val="0"/>
          <w:lang w:val="fr-FR"/>
        </w:rPr>
        <w:t>- SER_ID_ERR</w:t>
      </w:r>
    </w:p>
    <w:p w:rsidR="00B125BA" w:rsidRDefault="00B125BA" w:rsidP="00B125BA">
      <w:pPr>
        <w:pStyle w:val="PL"/>
        <w:rPr>
          <w:noProof w:val="0"/>
          <w:lang w:val="fr-FR"/>
        </w:rPr>
      </w:pPr>
      <w:r>
        <w:rPr>
          <w:noProof w:val="0"/>
          <w:lang w:val="fr-FR"/>
        </w:rPr>
        <w:t xml:space="preserve">          - NF_MAL</w:t>
      </w:r>
    </w:p>
    <w:p w:rsidR="00B125BA" w:rsidRDefault="00B125BA" w:rsidP="00B125BA">
      <w:pPr>
        <w:pStyle w:val="PL"/>
        <w:rPr>
          <w:noProof w:val="0"/>
          <w:lang w:val="fr-FR"/>
        </w:rPr>
      </w:pPr>
      <w:r>
        <w:rPr>
          <w:noProof w:val="0"/>
          <w:lang w:val="fr-FR"/>
        </w:rPr>
        <w:t xml:space="preserve">          - RES_LIM</w:t>
      </w:r>
    </w:p>
    <w:p w:rsidR="00B125BA" w:rsidRDefault="00B125BA" w:rsidP="00B125BA">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B125BA" w:rsidRDefault="00B125BA" w:rsidP="00B125BA">
      <w:pPr>
        <w:pStyle w:val="PL"/>
        <w:rPr>
          <w:noProof w:val="0"/>
        </w:rPr>
      </w:pPr>
      <w:r>
        <w:rPr>
          <w:noProof w:val="0"/>
        </w:rPr>
        <w:t xml:space="preserve">          - MISS_FLOW_INFO</w:t>
      </w:r>
    </w:p>
    <w:p w:rsidR="00B125BA" w:rsidRDefault="00B125BA" w:rsidP="00B125BA">
      <w:pPr>
        <w:pStyle w:val="PL"/>
        <w:rPr>
          <w:noProof w:val="0"/>
        </w:rPr>
      </w:pPr>
      <w:r>
        <w:rPr>
          <w:noProof w:val="0"/>
        </w:rPr>
        <w:t xml:space="preserve">          - RES_ALLO_FAIL</w:t>
      </w:r>
    </w:p>
    <w:p w:rsidR="00B125BA" w:rsidRDefault="00B125BA" w:rsidP="00B125BA">
      <w:pPr>
        <w:pStyle w:val="PL"/>
        <w:rPr>
          <w:noProof w:val="0"/>
        </w:rPr>
      </w:pPr>
      <w:r>
        <w:rPr>
          <w:noProof w:val="0"/>
        </w:rPr>
        <w:t xml:space="preserve">          - UNSUCC_QOS_VAL</w:t>
      </w:r>
    </w:p>
    <w:p w:rsidR="00B125BA" w:rsidRDefault="00B125BA" w:rsidP="00B125BA">
      <w:pPr>
        <w:pStyle w:val="PL"/>
        <w:rPr>
          <w:noProof w:val="0"/>
        </w:rPr>
      </w:pPr>
      <w:r>
        <w:rPr>
          <w:noProof w:val="0"/>
        </w:rPr>
        <w:t xml:space="preserve">          - INCOR_FLOW_INFO</w:t>
      </w:r>
    </w:p>
    <w:p w:rsidR="00B125BA" w:rsidRDefault="00B125BA" w:rsidP="00B125BA">
      <w:pPr>
        <w:pStyle w:val="PL"/>
        <w:rPr>
          <w:noProof w:val="0"/>
        </w:rPr>
      </w:pPr>
      <w:r>
        <w:rPr>
          <w:noProof w:val="0"/>
        </w:rPr>
        <w:t xml:space="preserve">          - PS_TO_CS_HAN</w:t>
      </w:r>
    </w:p>
    <w:p w:rsidR="00B125BA" w:rsidRDefault="00B125BA" w:rsidP="00B125BA">
      <w:pPr>
        <w:pStyle w:val="PL"/>
        <w:rPr>
          <w:noProof w:val="0"/>
        </w:rPr>
      </w:pPr>
      <w:r>
        <w:rPr>
          <w:noProof w:val="0"/>
        </w:rPr>
        <w:t xml:space="preserve">          - APP_ID_ERR</w:t>
      </w:r>
    </w:p>
    <w:p w:rsidR="00B125BA" w:rsidRDefault="00B125BA" w:rsidP="00B125BA">
      <w:pPr>
        <w:pStyle w:val="PL"/>
        <w:rPr>
          <w:noProof w:val="0"/>
        </w:rPr>
      </w:pPr>
      <w:r>
        <w:rPr>
          <w:noProof w:val="0"/>
        </w:rPr>
        <w:t xml:space="preserve">          - NO_QOS_FLOW_BOUND</w:t>
      </w:r>
    </w:p>
    <w:p w:rsidR="00B125BA" w:rsidRDefault="00B125BA" w:rsidP="00B125BA">
      <w:pPr>
        <w:pStyle w:val="PL"/>
        <w:rPr>
          <w:noProof w:val="0"/>
        </w:rPr>
      </w:pPr>
      <w:r>
        <w:rPr>
          <w:noProof w:val="0"/>
        </w:rPr>
        <w:t xml:space="preserve">          - FILTER_RES</w:t>
      </w:r>
    </w:p>
    <w:p w:rsidR="00B125BA" w:rsidRDefault="00B125BA" w:rsidP="00B125BA">
      <w:pPr>
        <w:pStyle w:val="PL"/>
        <w:rPr>
          <w:noProof w:val="0"/>
        </w:rPr>
      </w:pPr>
      <w:r>
        <w:rPr>
          <w:noProof w:val="0"/>
        </w:rPr>
        <w:t xml:space="preserve">          - MISS_REDI_SER_ADDR</w:t>
      </w:r>
    </w:p>
    <w:p w:rsidR="00B125BA" w:rsidRDefault="00B125BA" w:rsidP="00B125BA">
      <w:pPr>
        <w:pStyle w:val="PL"/>
        <w:rPr>
          <w:noProof w:val="0"/>
        </w:rPr>
      </w:pPr>
      <w:r>
        <w:rPr>
          <w:noProof w:val="0"/>
        </w:rPr>
        <w:t xml:space="preserve">          - </w:t>
      </w:r>
      <w:r>
        <w:rPr>
          <w:noProof w:val="0"/>
          <w:lang w:eastAsia="ko-KR"/>
        </w:rPr>
        <w:t>CM_END_USER_SER_DENIED</w:t>
      </w:r>
    </w:p>
    <w:p w:rsidR="00B125BA" w:rsidRDefault="00B125BA" w:rsidP="00B125BA">
      <w:pPr>
        <w:pStyle w:val="PL"/>
        <w:rPr>
          <w:noProof w:val="0"/>
        </w:rPr>
      </w:pPr>
      <w:r>
        <w:rPr>
          <w:noProof w:val="0"/>
        </w:rPr>
        <w:t xml:space="preserve">          - </w:t>
      </w:r>
      <w:r>
        <w:rPr>
          <w:noProof w:val="0"/>
          <w:lang w:eastAsia="ko-KR"/>
        </w:rPr>
        <w:t>CM_CREDIT_CON_NOT_APP</w:t>
      </w:r>
    </w:p>
    <w:p w:rsidR="00B125BA" w:rsidRDefault="00B125BA" w:rsidP="00B125BA">
      <w:pPr>
        <w:pStyle w:val="PL"/>
        <w:rPr>
          <w:noProof w:val="0"/>
        </w:rPr>
      </w:pPr>
      <w:r>
        <w:rPr>
          <w:noProof w:val="0"/>
        </w:rPr>
        <w:t xml:space="preserve">          - </w:t>
      </w:r>
      <w:r>
        <w:rPr>
          <w:noProof w:val="0"/>
          <w:lang w:eastAsia="ko-KR"/>
        </w:rPr>
        <w:t>CM_AUTH_REJ</w:t>
      </w:r>
    </w:p>
    <w:p w:rsidR="00B125BA" w:rsidRDefault="00B125BA" w:rsidP="00B125BA">
      <w:pPr>
        <w:pStyle w:val="PL"/>
        <w:rPr>
          <w:noProof w:val="0"/>
        </w:rPr>
      </w:pPr>
      <w:r>
        <w:rPr>
          <w:noProof w:val="0"/>
        </w:rPr>
        <w:t xml:space="preserve">          - </w:t>
      </w:r>
      <w:r>
        <w:rPr>
          <w:noProof w:val="0"/>
          <w:lang w:eastAsia="ko-KR"/>
        </w:rPr>
        <w:t>CM_USER_UNK</w:t>
      </w:r>
    </w:p>
    <w:p w:rsidR="00B125BA" w:rsidRDefault="00B125BA" w:rsidP="00B125BA">
      <w:pPr>
        <w:pStyle w:val="PL"/>
        <w:rPr>
          <w:noProof w:val="0"/>
        </w:rPr>
      </w:pPr>
      <w:r>
        <w:rPr>
          <w:noProof w:val="0"/>
        </w:rPr>
        <w:t xml:space="preserve">          - </w:t>
      </w:r>
      <w:r>
        <w:rPr>
          <w:noProof w:val="0"/>
          <w:lang w:eastAsia="ko-KR"/>
        </w:rPr>
        <w:t>CM_RAT_FAILED</w:t>
      </w:r>
    </w:p>
    <w:p w:rsidR="00B125BA" w:rsidRDefault="00B125BA" w:rsidP="00B125BA">
      <w:pPr>
        <w:pStyle w:val="PL"/>
        <w:rPr>
          <w:noProof w:val="0"/>
        </w:rPr>
      </w:pPr>
      <w:r>
        <w:rPr>
          <w:noProof w:val="0"/>
        </w:rPr>
        <w:t xml:space="preserve">          - </w:t>
      </w:r>
      <w:r>
        <w:rPr>
          <w:lang w:eastAsia="ko-KR"/>
        </w:rPr>
        <w:t>UE_STA_SUS</w:t>
      </w:r>
      <w:r>
        <w:rPr>
          <w:rFonts w:eastAsia="Batang"/>
          <w:lang w:eastAsia="ko-KR"/>
        </w:rPr>
        <w:t>P</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&gt;</w:t>
      </w:r>
    </w:p>
    <w:p w:rsidR="00B125BA" w:rsidRDefault="00B125BA" w:rsidP="00B125BA">
      <w:pPr>
        <w:pStyle w:val="PL"/>
        <w:rPr>
          <w:noProof w:val="0"/>
        </w:rPr>
      </w:pPr>
      <w:r>
        <w:rPr>
          <w:noProof w:val="0"/>
        </w:rPr>
        <w:t xml:space="preserve">          This string provides forward-compatibility with future</w:t>
      </w:r>
    </w:p>
    <w:p w:rsidR="00B125BA" w:rsidRDefault="00B125BA" w:rsidP="00B125BA">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B125BA" w:rsidRDefault="00B125BA" w:rsidP="00B125BA">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&gt;</w:t>
      </w:r>
    </w:p>
    <w:p w:rsidR="00B125BA" w:rsidRDefault="00B125BA" w:rsidP="00B125BA">
      <w:pPr>
        <w:pStyle w:val="PL"/>
        <w:rPr>
          <w:noProof w:val="0"/>
        </w:rPr>
      </w:pPr>
      <w:r>
        <w:rPr>
          <w:noProof w:val="0"/>
        </w:rPr>
        <w:t xml:space="preserve">        Possible values are</w:t>
      </w:r>
    </w:p>
    <w:p w:rsidR="00B125BA" w:rsidRDefault="00B125BA" w:rsidP="00B125BA">
      <w:pPr>
        <w:pStyle w:val="PL"/>
        <w:rPr>
          <w:noProof w:val="0"/>
        </w:rPr>
      </w:pPr>
      <w:r>
        <w:rPr>
          <w:noProof w:val="0"/>
        </w:rPr>
        <w:t xml:space="preserve">          - UNK_RULE_ID: Indicates that the pre-provisioned PCC rule </w:t>
      </w:r>
      <w:proofErr w:type="gramStart"/>
      <w:r>
        <w:rPr>
          <w:noProof w:val="0"/>
        </w:rPr>
        <w:t>could not be successfully activated</w:t>
      </w:r>
      <w:proofErr w:type="gramEnd"/>
      <w:r>
        <w:rPr>
          <w:noProof w:val="0"/>
        </w:rPr>
        <w:t xml:space="preserve"> because the PCC rule identifier is unknown to the SMF.</w:t>
      </w:r>
    </w:p>
    <w:p w:rsidR="00B125BA" w:rsidRDefault="00B125BA" w:rsidP="00B125BA">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w:t>
      </w:r>
      <w:proofErr w:type="gramStart"/>
      <w:r>
        <w:rPr>
          <w:noProof w:val="0"/>
        </w:rPr>
        <w:t>decision which</w:t>
      </w:r>
      <w:proofErr w:type="gramEnd"/>
      <w:r>
        <w:rPr>
          <w:noProof w:val="0"/>
        </w:rPr>
        <w:t xml:space="preserve"> the PCC rule refers to is unknown or, invalid.</w:t>
      </w:r>
    </w:p>
    <w:p w:rsidR="00B125BA" w:rsidRDefault="00B125BA" w:rsidP="00B125BA">
      <w:pPr>
        <w:pStyle w:val="PL"/>
        <w:rPr>
          <w:noProof w:val="0"/>
        </w:rPr>
      </w:pPr>
      <w:r>
        <w:rPr>
          <w:noProof w:val="0"/>
        </w:rPr>
        <w:t xml:space="preserve">          - SER_ID_ERR: Indicate that the PCC rule could not be successfully installed or enforced because the Service Identifier specified within the Charging Data policy </w:t>
      </w:r>
      <w:proofErr w:type="gramStart"/>
      <w:r>
        <w:rPr>
          <w:noProof w:val="0"/>
        </w:rPr>
        <w:t>decision which</w:t>
      </w:r>
      <w:proofErr w:type="gramEnd"/>
      <w:r>
        <w:rPr>
          <w:noProof w:val="0"/>
        </w:rPr>
        <w:t xml:space="preserve"> the PCC rule refers to is invalid, unknown, or not applicable to the service being charged.</w:t>
      </w:r>
    </w:p>
    <w:p w:rsidR="00B125BA" w:rsidRDefault="00B125BA" w:rsidP="00B125BA">
      <w:pPr>
        <w:pStyle w:val="PL"/>
        <w:rPr>
          <w:noProof w:val="0"/>
        </w:rPr>
      </w:pPr>
      <w:r>
        <w:rPr>
          <w:noProof w:val="0"/>
        </w:rPr>
        <w:t xml:space="preserve">          - NF_MAL: Indicate that the PCC rule could not be successfully installed (for those provisioned from the </w:t>
      </w:r>
      <w:proofErr w:type="gramStart"/>
      <w:r>
        <w:rPr>
          <w:noProof w:val="0"/>
        </w:rPr>
        <w:t>PCF) or activated (for those pre-defined in SMF)</w:t>
      </w:r>
      <w:proofErr w:type="gramEnd"/>
      <w:r>
        <w:rPr>
          <w:noProof w:val="0"/>
        </w:rPr>
        <w:t xml:space="preserve"> or enforced (for those already successfully installed) due to SMF/UPF malfunction.</w:t>
      </w:r>
    </w:p>
    <w:p w:rsidR="00B125BA" w:rsidRDefault="00B125BA" w:rsidP="00B125BA">
      <w:pPr>
        <w:pStyle w:val="PL"/>
        <w:rPr>
          <w:noProof w:val="0"/>
        </w:rPr>
      </w:pPr>
      <w:r>
        <w:rPr>
          <w:noProof w:val="0"/>
        </w:rPr>
        <w:t xml:space="preserve">          - RES_LIM: Indicate that the PCC rule could not be successfully installed (for those provisioned from </w:t>
      </w:r>
      <w:proofErr w:type="gramStart"/>
      <w:r>
        <w:rPr>
          <w:noProof w:val="0"/>
        </w:rPr>
        <w:t>PCF) or activated (for those pre-defined in SMF)</w:t>
      </w:r>
      <w:proofErr w:type="gramEnd"/>
      <w:r>
        <w:rPr>
          <w:noProof w:val="0"/>
        </w:rPr>
        <w:t xml:space="preserve"> or enforced (for those already successfully installed) due to a limitation of resources at the SMF/UPF.</w:t>
      </w:r>
    </w:p>
    <w:p w:rsidR="00B125BA" w:rsidRDefault="00B125BA" w:rsidP="00B125BA">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B125BA" w:rsidRDefault="00B125BA" w:rsidP="00B125BA">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w:t>
      </w:r>
      <w:proofErr w:type="gramStart"/>
      <w:r>
        <w:rPr>
          <w:noProof w:val="0"/>
        </w:rPr>
        <w:t>is specified</w:t>
      </w:r>
      <w:proofErr w:type="gramEnd"/>
      <w:r>
        <w:rPr>
          <w:noProof w:val="0"/>
        </w:rPr>
        <w:t xml:space="preserve"> within the </w:t>
      </w:r>
      <w:proofErr w:type="spellStart"/>
      <w:r>
        <w:rPr>
          <w:noProof w:val="0"/>
        </w:rPr>
        <w:t>PccRule</w:t>
      </w:r>
      <w:proofErr w:type="spellEnd"/>
      <w:r>
        <w:rPr>
          <w:noProof w:val="0"/>
        </w:rPr>
        <w:t xml:space="preserve"> data structure by the PCF during the first install request of the PCC rule.</w:t>
      </w:r>
    </w:p>
    <w:p w:rsidR="00B125BA" w:rsidRDefault="00B125BA" w:rsidP="00B125BA">
      <w:pPr>
        <w:pStyle w:val="PL"/>
        <w:rPr>
          <w:noProof w:val="0"/>
        </w:rPr>
      </w:pPr>
      <w:r>
        <w:rPr>
          <w:noProof w:val="0"/>
        </w:rPr>
        <w:t xml:space="preserve">          - RES_ALLO_FAIL: Indicate that the PCC rule </w:t>
      </w:r>
      <w:proofErr w:type="gramStart"/>
      <w:r>
        <w:rPr>
          <w:noProof w:val="0"/>
        </w:rPr>
        <w:t xml:space="preserve">could not be successfully installed or maintained since the </w:t>
      </w:r>
      <w:proofErr w:type="spellStart"/>
      <w:r>
        <w:rPr>
          <w:noProof w:val="0"/>
        </w:rPr>
        <w:t>QoS</w:t>
      </w:r>
      <w:proofErr w:type="spellEnd"/>
      <w:r>
        <w:rPr>
          <w:noProof w:val="0"/>
        </w:rPr>
        <w:t xml:space="preserve"> flow establishment/modification failed,</w:t>
      </w:r>
      <w:proofErr w:type="gramEnd"/>
      <w:r>
        <w:rPr>
          <w:noProof w:val="0"/>
        </w:rPr>
        <w:t xml:space="preserve"> or the </w:t>
      </w:r>
      <w:proofErr w:type="spellStart"/>
      <w:r>
        <w:rPr>
          <w:noProof w:val="0"/>
        </w:rPr>
        <w:t>QoS</w:t>
      </w:r>
      <w:proofErr w:type="spellEnd"/>
      <w:r>
        <w:rPr>
          <w:noProof w:val="0"/>
        </w:rPr>
        <w:t xml:space="preserve"> flow was released.</w:t>
      </w:r>
    </w:p>
    <w:p w:rsidR="00B125BA" w:rsidRDefault="00B125BA" w:rsidP="00B125BA">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B125BA" w:rsidRDefault="00B125BA" w:rsidP="00B125B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B125BA" w:rsidRDefault="00B125BA" w:rsidP="00B125BA">
      <w:pPr>
        <w:pStyle w:val="PL"/>
        <w:rPr>
          <w:noProof w:val="0"/>
        </w:rPr>
      </w:pPr>
      <w:r>
        <w:rPr>
          <w:noProof w:val="0"/>
        </w:rPr>
        <w:t xml:space="preserve">          - PS_TO_CS_HAN: Indicate that the PCC rule </w:t>
      </w:r>
      <w:proofErr w:type="gramStart"/>
      <w:r>
        <w:rPr>
          <w:noProof w:val="0"/>
        </w:rPr>
        <w:t>could not be maintained</w:t>
      </w:r>
      <w:proofErr w:type="gramEnd"/>
      <w:r>
        <w:rPr>
          <w:noProof w:val="0"/>
        </w:rPr>
        <w:t xml:space="preserve"> because of PS to CS handover.</w:t>
      </w:r>
    </w:p>
    <w:p w:rsidR="00B125BA" w:rsidRDefault="00B125BA" w:rsidP="00B125BA">
      <w:pPr>
        <w:pStyle w:val="PL"/>
        <w:rPr>
          <w:noProof w:val="0"/>
        </w:rPr>
      </w:pPr>
      <w:r>
        <w:rPr>
          <w:noProof w:val="0"/>
        </w:rPr>
        <w:t xml:space="preserve">          - APP_ID_ERR: Indicate that the rule </w:t>
      </w:r>
      <w:proofErr w:type="gramStart"/>
      <w:r>
        <w:rPr>
          <w:noProof w:val="0"/>
        </w:rPr>
        <w:t>could not be successfully installed or enforced because the Application Identifier is invalid, unknown, or not applicable to the application required for detection</w:t>
      </w:r>
      <w:proofErr w:type="gramEnd"/>
      <w:r>
        <w:rPr>
          <w:noProof w:val="0"/>
        </w:rPr>
        <w:t>.</w:t>
      </w:r>
    </w:p>
    <w:p w:rsidR="00B125BA" w:rsidRDefault="00B125BA" w:rsidP="00B125BA">
      <w:pPr>
        <w:pStyle w:val="PL"/>
        <w:rPr>
          <w:noProof w:val="0"/>
        </w:rPr>
      </w:pPr>
      <w:r>
        <w:rPr>
          <w:noProof w:val="0"/>
        </w:rPr>
        <w:lastRenderedPageBreak/>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w:t>
      </w:r>
      <w:proofErr w:type="gramStart"/>
      <w:r>
        <w:rPr>
          <w:noProof w:val="0"/>
        </w:rPr>
        <w:t>flow</w:t>
      </w:r>
      <w:r>
        <w:rPr>
          <w:rFonts w:eastAsia="Batang"/>
          <w:noProof w:val="0"/>
        </w:rPr>
        <w:t xml:space="preserve"> which</w:t>
      </w:r>
      <w:proofErr w:type="gramEnd"/>
      <w:r>
        <w:rPr>
          <w:rFonts w:eastAsia="Batang"/>
          <w:noProof w:val="0"/>
        </w:rPr>
        <w:t xml:space="preserve">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B125BA" w:rsidRDefault="00B125BA" w:rsidP="00B125BA">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w:t>
      </w:r>
      <w:proofErr w:type="gramStart"/>
      <w:r>
        <w:rPr>
          <w:noProof w:val="0"/>
        </w:rPr>
        <w:t>cannot be handled</w:t>
      </w:r>
      <w:proofErr w:type="gramEnd"/>
      <w:r>
        <w:rPr>
          <w:noProof w:val="0"/>
        </w:rPr>
        <w:t xml:space="preserve"> by the SMF because any of the restrictions </w:t>
      </w:r>
      <w:r>
        <w:t xml:space="preserve">defined in subclause 5.4.2 of 3GPP TS 29.212 [23] </w:t>
      </w:r>
      <w:r>
        <w:rPr>
          <w:noProof w:val="0"/>
        </w:rPr>
        <w:t>was not met.</w:t>
      </w:r>
    </w:p>
    <w:p w:rsidR="00B125BA" w:rsidRDefault="00B125BA" w:rsidP="00B125BA">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w:t>
      </w:r>
      <w:proofErr w:type="gramStart"/>
      <w:r>
        <w:rPr>
          <w:noProof w:val="0"/>
        </w:rPr>
        <w:t xml:space="preserve">decision which the PCC rule refers to </w:t>
      </w:r>
      <w:proofErr w:type="spellStart"/>
      <w:r>
        <w:rPr>
          <w:noProof w:val="0"/>
        </w:rPr>
        <w:t>provided</w:t>
      </w:r>
      <w:proofErr w:type="spellEnd"/>
      <w:proofErr w:type="gram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B125BA" w:rsidRDefault="00B125BA" w:rsidP="00B125B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B125BA" w:rsidRDefault="00B125BA" w:rsidP="00B125B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B125BA" w:rsidRDefault="00B125BA" w:rsidP="00B125BA">
      <w:pPr>
        <w:pStyle w:val="PL"/>
        <w:rPr>
          <w:noProof w:val="0"/>
        </w:rPr>
      </w:pPr>
      <w:r>
        <w:rPr>
          <w:noProof w:val="0"/>
        </w:rPr>
        <w:t xml:space="preserve">          - </w:t>
      </w:r>
      <w:r>
        <w:rPr>
          <w:noProof w:val="0"/>
          <w:lang w:eastAsia="ko-KR"/>
        </w:rPr>
        <w:t xml:space="preserve">CM_AUTH_REJ: </w:t>
      </w:r>
      <w:r>
        <w:rPr>
          <w:noProof w:val="0"/>
        </w:rPr>
        <w:t xml:space="preserve">Indicate that the charging system denied the service request in order to terminate the service for which credit </w:t>
      </w:r>
      <w:proofErr w:type="gramStart"/>
      <w:r>
        <w:rPr>
          <w:noProof w:val="0"/>
        </w:rPr>
        <w:t>is requested</w:t>
      </w:r>
      <w:proofErr w:type="gramEnd"/>
      <w:r>
        <w:rPr>
          <w:noProof w:val="0"/>
        </w:rPr>
        <w:t>.</w:t>
      </w:r>
    </w:p>
    <w:p w:rsidR="00B125BA" w:rsidRDefault="00B125BA" w:rsidP="00B125BA">
      <w:pPr>
        <w:pStyle w:val="PL"/>
        <w:rPr>
          <w:noProof w:val="0"/>
        </w:rPr>
      </w:pPr>
      <w:r>
        <w:rPr>
          <w:noProof w:val="0"/>
        </w:rPr>
        <w:t xml:space="preserve">          - </w:t>
      </w:r>
      <w:r>
        <w:rPr>
          <w:noProof w:val="0"/>
          <w:lang w:eastAsia="ko-KR"/>
        </w:rPr>
        <w:t xml:space="preserve">CM_USER_UNK: </w:t>
      </w:r>
      <w:r>
        <w:rPr>
          <w:noProof w:val="0"/>
        </w:rPr>
        <w:t xml:space="preserve">Indicate that the specified end user </w:t>
      </w:r>
      <w:proofErr w:type="gramStart"/>
      <w:r>
        <w:rPr>
          <w:noProof w:val="0"/>
        </w:rPr>
        <w:t>could not be found</w:t>
      </w:r>
      <w:proofErr w:type="gramEnd"/>
      <w:r>
        <w:rPr>
          <w:noProof w:val="0"/>
        </w:rPr>
        <w:t xml:space="preserve"> in the charging system.</w:t>
      </w:r>
    </w:p>
    <w:p w:rsidR="00B125BA" w:rsidRDefault="00B125BA" w:rsidP="00B125B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B125BA" w:rsidRDefault="00B125BA" w:rsidP="00B125BA">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B125BA" w:rsidRDefault="00B125BA" w:rsidP="00B125BA">
      <w:pPr>
        <w:pStyle w:val="PL"/>
      </w:pPr>
      <w:r>
        <w:t xml:space="preserve">    A</w:t>
      </w:r>
      <w:r>
        <w:rPr>
          <w:rFonts w:hint="eastAsia"/>
          <w:lang w:eastAsia="zh-CN"/>
        </w:rPr>
        <w:t>fSigProtocol</w:t>
      </w:r>
      <w:r>
        <w:t>:</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pPr>
      <w:r>
        <w:t xml:space="preserve">          - NO_INFORMATION</w:t>
      </w:r>
    </w:p>
    <w:p w:rsidR="00B125BA" w:rsidRDefault="00B125BA" w:rsidP="00B125BA">
      <w:pPr>
        <w:pStyle w:val="PL"/>
      </w:pPr>
      <w:r>
        <w:t xml:space="preserve">          - SIP</w:t>
      </w:r>
    </w:p>
    <w:p w:rsidR="00B125BA" w:rsidRDefault="00B125BA" w:rsidP="00B125BA">
      <w:pPr>
        <w:pStyle w:val="PL"/>
      </w:pPr>
      <w:r>
        <w:t xml:space="preserve">      - type: string</w:t>
      </w:r>
    </w:p>
    <w:p w:rsidR="00B125BA" w:rsidRDefault="00B125BA" w:rsidP="00B125BA">
      <w:pPr>
        <w:pStyle w:val="PL"/>
      </w:pPr>
      <w:r>
        <w:t xml:space="preserve">        description: &gt;</w:t>
      </w:r>
    </w:p>
    <w:p w:rsidR="00B125BA" w:rsidRDefault="00B125BA" w:rsidP="00B125BA">
      <w:pPr>
        <w:pStyle w:val="PL"/>
      </w:pPr>
      <w:r>
        <w:t xml:space="preserve">          This string provides forward-compatibility with future</w:t>
      </w:r>
    </w:p>
    <w:p w:rsidR="00B125BA" w:rsidRDefault="00B125BA" w:rsidP="00B125BA">
      <w:pPr>
        <w:pStyle w:val="PL"/>
      </w:pPr>
      <w:r>
        <w:t xml:space="preserve">          extensions to the enumeration but is not used to encode</w:t>
      </w:r>
    </w:p>
    <w:p w:rsidR="00B125BA" w:rsidRDefault="00B125BA" w:rsidP="00B125BA">
      <w:pPr>
        <w:pStyle w:val="PL"/>
      </w:pPr>
      <w:r>
        <w:t xml:space="preserve">          content defined in the present version of this API.</w:t>
      </w:r>
    </w:p>
    <w:p w:rsidR="00B125BA" w:rsidRDefault="00B125BA" w:rsidP="00B125BA">
      <w:pPr>
        <w:pStyle w:val="PL"/>
      </w:pPr>
      <w:r>
        <w:t xml:space="preserve">      description: &gt;</w:t>
      </w:r>
    </w:p>
    <w:p w:rsidR="00B125BA" w:rsidRDefault="00B125BA" w:rsidP="00B125BA">
      <w:pPr>
        <w:pStyle w:val="PL"/>
      </w:pPr>
      <w:r>
        <w:t xml:space="preserve">        Possible values are</w:t>
      </w:r>
    </w:p>
    <w:p w:rsidR="00B125BA" w:rsidRDefault="00B125BA" w:rsidP="00B125BA">
      <w:pPr>
        <w:pStyle w:val="PL"/>
      </w:pPr>
      <w:r>
        <w:t xml:space="preserve">        - NO_INFORMATION: Indicate that no information about the AF signalling protocol is being provided. </w:t>
      </w:r>
    </w:p>
    <w:p w:rsidR="00B125BA" w:rsidRDefault="00B125BA" w:rsidP="00B125BA">
      <w:pPr>
        <w:pStyle w:val="PL"/>
      </w:pPr>
      <w:r>
        <w:t xml:space="preserve">        - SIP: Indicate that the signalling protocol is Session Initiation Protocol.</w:t>
      </w:r>
    </w:p>
    <w:p w:rsidR="00B125BA" w:rsidRDefault="00B125BA" w:rsidP="00B125BA">
      <w:pPr>
        <w:pStyle w:val="PL"/>
      </w:pPr>
      <w:r>
        <w:t xml:space="preserve">      nullable: true</w:t>
      </w:r>
    </w:p>
    <w:p w:rsidR="00B125BA" w:rsidRDefault="00B125BA" w:rsidP="00B125BA">
      <w:pPr>
        <w:pStyle w:val="PL"/>
      </w:pPr>
      <w:r>
        <w:t xml:space="preserve">    </w:t>
      </w:r>
      <w:r>
        <w:rPr>
          <w:lang w:eastAsia="zh-CN"/>
        </w:rPr>
        <w:t>RuleOperation</w:t>
      </w:r>
      <w:r>
        <w:t>:</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pPr>
      <w:r>
        <w:t xml:space="preserve">          - CREATE_PCC_RULE</w:t>
      </w:r>
    </w:p>
    <w:p w:rsidR="00B125BA" w:rsidRDefault="00B125BA" w:rsidP="00B125BA">
      <w:pPr>
        <w:pStyle w:val="PL"/>
      </w:pPr>
      <w:r>
        <w:t xml:space="preserve">          - DELETE_PCC_RULE</w:t>
      </w:r>
    </w:p>
    <w:p w:rsidR="00B125BA" w:rsidRDefault="00B125BA" w:rsidP="00B125BA">
      <w:pPr>
        <w:pStyle w:val="PL"/>
      </w:pPr>
      <w:r>
        <w:t xml:space="preserve">          - MODIFY_PCC_RULE_AND_ADD_PACKET_FILTERS</w:t>
      </w:r>
    </w:p>
    <w:p w:rsidR="00B125BA" w:rsidRDefault="00B125BA" w:rsidP="00B125BA">
      <w:pPr>
        <w:pStyle w:val="PL"/>
      </w:pPr>
      <w:r>
        <w:t xml:space="preserve">          - MODIFY_ PCC_RULE_AND_REPLACE_PACKET_FILTERS</w:t>
      </w:r>
    </w:p>
    <w:p w:rsidR="00B125BA" w:rsidRDefault="00B125BA" w:rsidP="00B125BA">
      <w:pPr>
        <w:pStyle w:val="PL"/>
      </w:pPr>
      <w:r>
        <w:t xml:space="preserve">          - MODIFY_ PCC_RULE_AND_DELETE_PACKET_FILTERS</w:t>
      </w:r>
    </w:p>
    <w:p w:rsidR="00B125BA" w:rsidRDefault="00B125BA" w:rsidP="00B125BA">
      <w:pPr>
        <w:pStyle w:val="PL"/>
      </w:pPr>
      <w:r>
        <w:t xml:space="preserve">          - MODIFY_PCC_RULE_WITHOUT_MODIFY_PACKET_FILTERS</w:t>
      </w:r>
    </w:p>
    <w:p w:rsidR="00B125BA" w:rsidRDefault="00B125BA" w:rsidP="00B125BA">
      <w:pPr>
        <w:pStyle w:val="PL"/>
      </w:pPr>
      <w:r>
        <w:t xml:space="preserve">      - type: string</w:t>
      </w:r>
    </w:p>
    <w:p w:rsidR="00B125BA" w:rsidRDefault="00B125BA" w:rsidP="00B125BA">
      <w:pPr>
        <w:pStyle w:val="PL"/>
      </w:pPr>
      <w:r>
        <w:t xml:space="preserve">        description: &gt;</w:t>
      </w:r>
    </w:p>
    <w:p w:rsidR="00B125BA" w:rsidRDefault="00B125BA" w:rsidP="00B125BA">
      <w:pPr>
        <w:pStyle w:val="PL"/>
      </w:pPr>
      <w:r>
        <w:t xml:space="preserve">          This string provides forward-compatibility with future</w:t>
      </w:r>
    </w:p>
    <w:p w:rsidR="00B125BA" w:rsidRDefault="00B125BA" w:rsidP="00B125BA">
      <w:pPr>
        <w:pStyle w:val="PL"/>
      </w:pPr>
      <w:r>
        <w:t xml:space="preserve">          extensions to the enumeration but is not used to encode</w:t>
      </w:r>
    </w:p>
    <w:p w:rsidR="00B125BA" w:rsidRDefault="00B125BA" w:rsidP="00B125BA">
      <w:pPr>
        <w:pStyle w:val="PL"/>
      </w:pPr>
      <w:r>
        <w:t xml:space="preserve">          content defined in the present version of this API.</w:t>
      </w:r>
    </w:p>
    <w:p w:rsidR="00B125BA" w:rsidRDefault="00B125BA" w:rsidP="00B125BA">
      <w:pPr>
        <w:pStyle w:val="PL"/>
      </w:pPr>
      <w:r>
        <w:t xml:space="preserve">      description: &gt;</w:t>
      </w:r>
    </w:p>
    <w:p w:rsidR="00B125BA" w:rsidRDefault="00B125BA" w:rsidP="00B125BA">
      <w:pPr>
        <w:pStyle w:val="PL"/>
      </w:pPr>
      <w:r>
        <w:t xml:space="preserve">        Possible values are</w:t>
      </w:r>
    </w:p>
    <w:p w:rsidR="00B125BA" w:rsidRDefault="00B125BA" w:rsidP="00B125BA">
      <w:pPr>
        <w:pStyle w:val="PL"/>
      </w:pPr>
      <w:r>
        <w:t xml:space="preserve">        - CREATE_PCC_RULE: Indicates to create a new PCC rule to reserve the resource requested by the UE. </w:t>
      </w:r>
    </w:p>
    <w:p w:rsidR="00B125BA" w:rsidRDefault="00B125BA" w:rsidP="00B125BA">
      <w:pPr>
        <w:pStyle w:val="PL"/>
      </w:pPr>
      <w:r>
        <w:t xml:space="preserve">        - DELETE_PCC_RULE: Indicates to delete a PCC rule corresponding to reserve the resource requested by the UE..</w:t>
      </w:r>
    </w:p>
    <w:p w:rsidR="00B125BA" w:rsidRDefault="00B125BA" w:rsidP="00B125BA">
      <w:pPr>
        <w:pStyle w:val="PL"/>
      </w:pPr>
      <w:r>
        <w:t xml:space="preserve">        - MODIFY_PCC_RULE_AND_ADD_PACKET_FILTERS: Indicates to modify the PCC rule by adding new packet filter(s).</w:t>
      </w:r>
    </w:p>
    <w:p w:rsidR="00B125BA" w:rsidRDefault="00B125BA" w:rsidP="00B125BA">
      <w:pPr>
        <w:pStyle w:val="PL"/>
      </w:pPr>
      <w:r>
        <w:t xml:space="preserve">        - MODIFY_ PCC_RULE_AND_REPLACE_PACKET_FILTERS: Indicates to modify the PCC rule by replacing the existing packet filter(s).</w:t>
      </w:r>
    </w:p>
    <w:p w:rsidR="00B125BA" w:rsidRDefault="00B125BA" w:rsidP="00B125BA">
      <w:pPr>
        <w:pStyle w:val="PL"/>
      </w:pPr>
      <w:r>
        <w:t xml:space="preserve">        - MODIFY_ PCC_RULE_AND_DELETE_PACKET_FILTERS: Indicates to modify the PCC rule by deleting the existing packet filter(s).</w:t>
      </w:r>
    </w:p>
    <w:p w:rsidR="00B125BA" w:rsidRDefault="00B125BA" w:rsidP="00B125BA">
      <w:pPr>
        <w:pStyle w:val="PL"/>
      </w:pPr>
      <w:r>
        <w:t xml:space="preserve">        - MODIFY_PCC_RULE_WITHOUT_MODIFY_PACKET_FILTERS: Indicates to modify the PCC rule by modifying the QoS of the PCC rule.</w:t>
      </w:r>
    </w:p>
    <w:p w:rsidR="00B125BA" w:rsidRDefault="00B125BA" w:rsidP="00B125BA">
      <w:pPr>
        <w:pStyle w:val="PL"/>
      </w:pPr>
      <w:r>
        <w:t xml:space="preserve">    RedirectAddressType:</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pPr>
      <w:r>
        <w:t xml:space="preserve">          - IPV4_ADDR</w:t>
      </w:r>
    </w:p>
    <w:p w:rsidR="00B125BA" w:rsidRDefault="00B125BA" w:rsidP="00B125BA">
      <w:pPr>
        <w:pStyle w:val="PL"/>
      </w:pPr>
      <w:r>
        <w:t xml:space="preserve">          - IPV6_ADDR</w:t>
      </w:r>
    </w:p>
    <w:p w:rsidR="00B125BA" w:rsidRDefault="00B125BA" w:rsidP="00B125BA">
      <w:pPr>
        <w:pStyle w:val="PL"/>
        <w:rPr>
          <w:lang w:eastAsia="zh-CN"/>
        </w:rPr>
      </w:pPr>
      <w:r>
        <w:t xml:space="preserve">          - </w:t>
      </w:r>
      <w:r>
        <w:rPr>
          <w:rFonts w:hint="eastAsia"/>
          <w:lang w:eastAsia="zh-CN"/>
        </w:rPr>
        <w:t>URL</w:t>
      </w:r>
    </w:p>
    <w:p w:rsidR="00B125BA" w:rsidRDefault="00B125BA" w:rsidP="00B125BA">
      <w:pPr>
        <w:pStyle w:val="PL"/>
      </w:pPr>
      <w:r>
        <w:t xml:space="preserve">          - </w:t>
      </w:r>
      <w:r>
        <w:rPr>
          <w:rFonts w:hint="eastAsia"/>
          <w:lang w:eastAsia="zh-CN"/>
        </w:rPr>
        <w:t>SIP_URI</w:t>
      </w:r>
    </w:p>
    <w:p w:rsidR="00B125BA" w:rsidRDefault="00B125BA" w:rsidP="00B125BA">
      <w:pPr>
        <w:pStyle w:val="PL"/>
      </w:pPr>
      <w:r>
        <w:t xml:space="preserve">      - type: string</w:t>
      </w:r>
    </w:p>
    <w:p w:rsidR="00B125BA" w:rsidRDefault="00B125BA" w:rsidP="00B125BA">
      <w:pPr>
        <w:pStyle w:val="PL"/>
      </w:pPr>
      <w:r>
        <w:lastRenderedPageBreak/>
        <w:t xml:space="preserve">        description: &gt;</w:t>
      </w:r>
    </w:p>
    <w:p w:rsidR="00B125BA" w:rsidRDefault="00B125BA" w:rsidP="00B125BA">
      <w:pPr>
        <w:pStyle w:val="PL"/>
      </w:pPr>
      <w:r>
        <w:t xml:space="preserve">          This string provides forward-compatibility with future</w:t>
      </w:r>
    </w:p>
    <w:p w:rsidR="00B125BA" w:rsidRDefault="00B125BA" w:rsidP="00B125BA">
      <w:pPr>
        <w:pStyle w:val="PL"/>
      </w:pPr>
      <w:r>
        <w:t xml:space="preserve">          extensions to the enumeration but is not used to encode</w:t>
      </w:r>
    </w:p>
    <w:p w:rsidR="00B125BA" w:rsidRDefault="00B125BA" w:rsidP="00B125BA">
      <w:pPr>
        <w:pStyle w:val="PL"/>
      </w:pPr>
      <w:r>
        <w:t xml:space="preserve">          content defined in the present version of this API.</w:t>
      </w:r>
    </w:p>
    <w:p w:rsidR="00B125BA" w:rsidRDefault="00B125BA" w:rsidP="00B125BA">
      <w:pPr>
        <w:pStyle w:val="PL"/>
      </w:pPr>
      <w:r>
        <w:t xml:space="preserve">      description: &gt;</w:t>
      </w:r>
    </w:p>
    <w:p w:rsidR="00B125BA" w:rsidRDefault="00B125BA" w:rsidP="00B125BA">
      <w:pPr>
        <w:pStyle w:val="PL"/>
      </w:pPr>
      <w:r>
        <w:t xml:space="preserve">        Possible values are</w:t>
      </w:r>
    </w:p>
    <w:p w:rsidR="00B125BA" w:rsidRDefault="00B125BA" w:rsidP="00B125BA">
      <w:pPr>
        <w:pStyle w:val="PL"/>
      </w:pPr>
      <w:r>
        <w:t xml:space="preserve">        - IPV4_ADDR: Indicates that the address type is in the form of "dotted-decimal" IPv4 address.</w:t>
      </w:r>
    </w:p>
    <w:p w:rsidR="00B125BA" w:rsidRDefault="00B125BA" w:rsidP="00B125BA">
      <w:pPr>
        <w:pStyle w:val="PL"/>
      </w:pPr>
      <w:r>
        <w:t xml:space="preserve">        - IPV6_ADDR: Indicates that the address type is in the form of IPv6 address.</w:t>
      </w:r>
    </w:p>
    <w:p w:rsidR="00B125BA" w:rsidRDefault="00B125BA" w:rsidP="00B125BA">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B125BA" w:rsidRDefault="00B125BA" w:rsidP="00B125BA">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B125BA" w:rsidRDefault="00B125BA" w:rsidP="00B125BA">
      <w:pPr>
        <w:pStyle w:val="PL"/>
      </w:pPr>
      <w:r>
        <w:t xml:space="preserve">    QosFlowUsage:</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pPr>
      <w:r>
        <w:t xml:space="preserve">          - GENERAL</w:t>
      </w:r>
    </w:p>
    <w:p w:rsidR="00B125BA" w:rsidRDefault="00B125BA" w:rsidP="00B125BA">
      <w:pPr>
        <w:pStyle w:val="PL"/>
      </w:pPr>
      <w:r>
        <w:t xml:space="preserve">          - IMS_SIG</w:t>
      </w:r>
    </w:p>
    <w:p w:rsidR="00B125BA" w:rsidRDefault="00B125BA" w:rsidP="00B125BA">
      <w:pPr>
        <w:pStyle w:val="PL"/>
      </w:pPr>
      <w:r>
        <w:t xml:space="preserve">      - type: string</w:t>
      </w:r>
    </w:p>
    <w:p w:rsidR="00B125BA" w:rsidRDefault="00B125BA" w:rsidP="00B125BA">
      <w:pPr>
        <w:pStyle w:val="PL"/>
      </w:pPr>
      <w:r>
        <w:t xml:space="preserve">        description: &gt;</w:t>
      </w:r>
    </w:p>
    <w:p w:rsidR="00B125BA" w:rsidRDefault="00B125BA" w:rsidP="00B125BA">
      <w:pPr>
        <w:pStyle w:val="PL"/>
      </w:pPr>
      <w:r>
        <w:t xml:space="preserve">          This string provides forward-compatibility with future</w:t>
      </w:r>
    </w:p>
    <w:p w:rsidR="00B125BA" w:rsidRDefault="00B125BA" w:rsidP="00B125BA">
      <w:pPr>
        <w:pStyle w:val="PL"/>
      </w:pPr>
      <w:r>
        <w:t xml:space="preserve">          extensions to the enumeration but is not used to encode</w:t>
      </w:r>
    </w:p>
    <w:p w:rsidR="00B125BA" w:rsidRDefault="00B125BA" w:rsidP="00B125BA">
      <w:pPr>
        <w:pStyle w:val="PL"/>
      </w:pPr>
      <w:r>
        <w:t xml:space="preserve">          content defined in the present version of this API.</w:t>
      </w:r>
    </w:p>
    <w:p w:rsidR="00B125BA" w:rsidRDefault="00B125BA" w:rsidP="00B125BA">
      <w:pPr>
        <w:pStyle w:val="PL"/>
      </w:pPr>
      <w:r>
        <w:t xml:space="preserve">      description: &gt;</w:t>
      </w:r>
    </w:p>
    <w:p w:rsidR="00B125BA" w:rsidRDefault="00B125BA" w:rsidP="00B125BA">
      <w:pPr>
        <w:pStyle w:val="PL"/>
      </w:pPr>
      <w:r>
        <w:t xml:space="preserve">        Possible values are</w:t>
      </w:r>
    </w:p>
    <w:p w:rsidR="00B125BA" w:rsidRDefault="00B125BA" w:rsidP="00B125BA">
      <w:pPr>
        <w:pStyle w:val="PL"/>
      </w:pPr>
      <w:r>
        <w:t xml:space="preserve">        - GENERAL: Indicate no specific QoS flow usage information is available. </w:t>
      </w:r>
    </w:p>
    <w:p w:rsidR="00B125BA" w:rsidRDefault="00B125BA" w:rsidP="00B125BA">
      <w:pPr>
        <w:pStyle w:val="PL"/>
        <w:jc w:val="both"/>
      </w:pPr>
      <w:r>
        <w:t xml:space="preserve">        - IMS_SIG: Indicate that the QoS flow is used for IMS signalling only.</w:t>
      </w:r>
    </w:p>
    <w:p w:rsidR="00B125BA" w:rsidRDefault="00B125BA" w:rsidP="00B125BA">
      <w:pPr>
        <w:pStyle w:val="PL"/>
      </w:pPr>
      <w:r>
        <w:t xml:space="preserve">    FailureCause:</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pPr>
      <w:r>
        <w:t xml:space="preserve">          - PCC_RULE_EVENT</w:t>
      </w:r>
    </w:p>
    <w:p w:rsidR="00B125BA" w:rsidRDefault="00B125BA" w:rsidP="00B125BA">
      <w:pPr>
        <w:pStyle w:val="PL"/>
        <w:rPr>
          <w:lang w:eastAsia="zh-CN"/>
        </w:rPr>
      </w:pPr>
      <w:r>
        <w:t xml:space="preserve">          - PCC_QOS_FLOW_EVENT</w:t>
      </w:r>
    </w:p>
    <w:p w:rsidR="00B125BA" w:rsidRDefault="00B125BA" w:rsidP="00B125BA">
      <w:pPr>
        <w:pStyle w:val="PL"/>
      </w:pPr>
      <w:r>
        <w:t xml:space="preserve">          - </w:t>
      </w:r>
      <w:r>
        <w:rPr>
          <w:rFonts w:hint="eastAsia"/>
          <w:lang w:eastAsia="zh-CN"/>
        </w:rPr>
        <w:t>RULE_PER</w:t>
      </w:r>
      <w:r>
        <w:rPr>
          <w:lang w:eastAsia="zh-CN"/>
        </w:rPr>
        <w:t>MANENT_ERROR</w:t>
      </w:r>
    </w:p>
    <w:p w:rsidR="00B125BA" w:rsidRDefault="00B125BA" w:rsidP="00B125BA">
      <w:pPr>
        <w:pStyle w:val="PL"/>
      </w:pPr>
      <w:r>
        <w:t xml:space="preserve">          - </w:t>
      </w:r>
      <w:r>
        <w:rPr>
          <w:rFonts w:hint="eastAsia"/>
          <w:lang w:eastAsia="zh-CN"/>
        </w:rPr>
        <w:t>RULE_</w:t>
      </w:r>
      <w:r>
        <w:rPr>
          <w:lang w:eastAsia="zh-CN"/>
        </w:rPr>
        <w:t>TEMPORARY_ERROR</w:t>
      </w:r>
    </w:p>
    <w:p w:rsidR="00B125BA" w:rsidRDefault="00B125BA" w:rsidP="00B125BA">
      <w:pPr>
        <w:pStyle w:val="PL"/>
        <w:jc w:val="both"/>
      </w:pPr>
      <w:r>
        <w:t xml:space="preserve">      - type: string</w:t>
      </w:r>
    </w:p>
    <w:p w:rsidR="00B125BA" w:rsidRDefault="00B125BA" w:rsidP="00B125BA">
      <w:pPr>
        <w:pStyle w:val="PL"/>
      </w:pPr>
      <w:r>
        <w:t xml:space="preserve">    CreditManagementStatus:</w:t>
      </w:r>
    </w:p>
    <w:p w:rsidR="00B125BA" w:rsidRDefault="00B125BA" w:rsidP="00B125BA">
      <w:pPr>
        <w:pStyle w:val="PL"/>
      </w:pPr>
      <w:r>
        <w:t xml:space="preserve">      anyOf:</w:t>
      </w:r>
    </w:p>
    <w:p w:rsidR="00B125BA" w:rsidRDefault="00B125BA" w:rsidP="00B125BA">
      <w:pPr>
        <w:pStyle w:val="PL"/>
      </w:pPr>
      <w:r>
        <w:t xml:space="preserve">      - type: string</w:t>
      </w:r>
    </w:p>
    <w:p w:rsidR="00B125BA" w:rsidRDefault="00B125BA" w:rsidP="00B125BA">
      <w:pPr>
        <w:pStyle w:val="PL"/>
      </w:pPr>
      <w:r>
        <w:t xml:space="preserve">        enum:</w:t>
      </w:r>
    </w:p>
    <w:p w:rsidR="00B125BA" w:rsidRDefault="00B125BA" w:rsidP="00B125BA">
      <w:pPr>
        <w:pStyle w:val="PL"/>
      </w:pPr>
      <w:r>
        <w:t xml:space="preserve">          - END_USER_SER_DENIED</w:t>
      </w:r>
    </w:p>
    <w:p w:rsidR="00B125BA" w:rsidRDefault="00B125BA" w:rsidP="00B125BA">
      <w:pPr>
        <w:pStyle w:val="PL"/>
      </w:pPr>
      <w:r>
        <w:t xml:space="preserve">          - CREDIT_CTRL_NOT_APP</w:t>
      </w:r>
    </w:p>
    <w:p w:rsidR="00B125BA" w:rsidRDefault="00B125BA" w:rsidP="00B125BA">
      <w:pPr>
        <w:pStyle w:val="PL"/>
      </w:pPr>
      <w:r>
        <w:t xml:space="preserve">          - AUTH_REJECTED</w:t>
      </w:r>
    </w:p>
    <w:p w:rsidR="00B125BA" w:rsidRDefault="00B125BA" w:rsidP="00B125BA">
      <w:pPr>
        <w:pStyle w:val="PL"/>
      </w:pPr>
      <w:r>
        <w:t xml:space="preserve">          - USER_UNKNOWN</w:t>
      </w:r>
    </w:p>
    <w:p w:rsidR="00B125BA" w:rsidRDefault="00B125BA" w:rsidP="00B125BA">
      <w:pPr>
        <w:pStyle w:val="PL"/>
      </w:pPr>
      <w:r>
        <w:t xml:space="preserve">          - RATING_FAILED</w:t>
      </w:r>
    </w:p>
    <w:p w:rsidR="00B125BA" w:rsidRDefault="00B125BA" w:rsidP="00B125BA">
      <w:pPr>
        <w:pStyle w:val="PL"/>
        <w:jc w:val="both"/>
      </w:pPr>
      <w:r>
        <w:t xml:space="preserve">      - type: string</w:t>
      </w:r>
    </w:p>
    <w:p w:rsidR="00B125BA" w:rsidRDefault="00B125BA" w:rsidP="00B125BA">
      <w:pPr>
        <w:pStyle w:val="PL"/>
        <w:rPr>
          <w:noProof w:val="0"/>
        </w:rPr>
      </w:pPr>
      <w:r>
        <w:rPr>
          <w:noProof w:val="0"/>
        </w:rPr>
        <w:t xml:space="preserve">    </w:t>
      </w:r>
      <w:proofErr w:type="spellStart"/>
      <w:r>
        <w:rPr>
          <w:noProof w:val="0"/>
        </w:rPr>
        <w:t>SessionRuleFailureCode</w:t>
      </w:r>
      <w:proofErr w:type="spellEnd"/>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B125BA" w:rsidRDefault="00B125BA" w:rsidP="00B125BA">
      <w:pPr>
        <w:pStyle w:val="PL"/>
        <w:rPr>
          <w:noProof w:val="0"/>
          <w:lang w:val="fr-FR"/>
        </w:rPr>
      </w:pPr>
      <w:r>
        <w:rPr>
          <w:noProof w:val="0"/>
          <w:lang w:val="fr-FR"/>
        </w:rPr>
        <w:t xml:space="preserve">          - NF_MAL</w:t>
      </w:r>
    </w:p>
    <w:p w:rsidR="00B125BA" w:rsidRDefault="00B125BA" w:rsidP="00B125BA">
      <w:pPr>
        <w:pStyle w:val="PL"/>
        <w:rPr>
          <w:noProof w:val="0"/>
          <w:lang w:val="fr-FR"/>
        </w:rPr>
      </w:pPr>
      <w:r>
        <w:rPr>
          <w:noProof w:val="0"/>
          <w:lang w:val="fr-FR"/>
        </w:rPr>
        <w:t xml:space="preserve">          - RES_LIM</w:t>
      </w:r>
    </w:p>
    <w:p w:rsidR="00B125BA" w:rsidRDefault="00B125BA" w:rsidP="00B125BA">
      <w:pPr>
        <w:pStyle w:val="PL"/>
        <w:rPr>
          <w:noProof w:val="0"/>
        </w:rPr>
      </w:pPr>
      <w:r>
        <w:rPr>
          <w:noProof w:val="0"/>
        </w:rPr>
        <w:t xml:space="preserve">          - UNSUCC_QOS_VAL</w:t>
      </w:r>
    </w:p>
    <w:p w:rsidR="00B125BA" w:rsidRDefault="00B125BA" w:rsidP="00B125BA">
      <w:pPr>
        <w:pStyle w:val="PL"/>
        <w:rPr>
          <w:noProof w:val="0"/>
        </w:rPr>
      </w:pPr>
      <w:r>
        <w:rPr>
          <w:noProof w:val="0"/>
        </w:rPr>
        <w:t xml:space="preserve">          - </w:t>
      </w:r>
      <w:r>
        <w:rPr>
          <w:lang w:eastAsia="ko-KR"/>
        </w:rPr>
        <w:t>UE_STA_SUS</w:t>
      </w:r>
      <w:r>
        <w:rPr>
          <w:rFonts w:eastAsia="Batang"/>
          <w:lang w:eastAsia="ko-KR"/>
        </w:rPr>
        <w:t>P</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&gt;</w:t>
      </w:r>
    </w:p>
    <w:p w:rsidR="00B125BA" w:rsidRDefault="00B125BA" w:rsidP="00B125BA">
      <w:pPr>
        <w:pStyle w:val="PL"/>
        <w:rPr>
          <w:noProof w:val="0"/>
        </w:rPr>
      </w:pPr>
      <w:r>
        <w:rPr>
          <w:noProof w:val="0"/>
        </w:rPr>
        <w:t xml:space="preserve">          This string provides forward-compatibility with future</w:t>
      </w:r>
    </w:p>
    <w:p w:rsidR="00B125BA" w:rsidRDefault="00B125BA" w:rsidP="00B125BA">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B125BA" w:rsidRDefault="00B125BA" w:rsidP="00B125BA">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&gt;</w:t>
      </w:r>
    </w:p>
    <w:p w:rsidR="00B125BA" w:rsidRDefault="00B125BA" w:rsidP="00B125BA">
      <w:pPr>
        <w:pStyle w:val="PL"/>
        <w:rPr>
          <w:noProof w:val="0"/>
        </w:rPr>
      </w:pPr>
      <w:r>
        <w:rPr>
          <w:noProof w:val="0"/>
        </w:rPr>
        <w:t xml:space="preserve">        Possible values are</w:t>
      </w:r>
    </w:p>
    <w:p w:rsidR="00B125BA" w:rsidRDefault="00B125BA" w:rsidP="00B125BA">
      <w:pPr>
        <w:pStyle w:val="PL"/>
        <w:rPr>
          <w:noProof w:val="0"/>
        </w:rPr>
      </w:pPr>
      <w:r>
        <w:rPr>
          <w:noProof w:val="0"/>
        </w:rPr>
        <w:t xml:space="preserve">          - NF_MAL: Indicate that the PCC rule could not be successfully installed (for those provisioned from the </w:t>
      </w:r>
      <w:proofErr w:type="gramStart"/>
      <w:r>
        <w:rPr>
          <w:noProof w:val="0"/>
        </w:rPr>
        <w:t>PCF) or activated (for those pre-defined in SMF)</w:t>
      </w:r>
      <w:proofErr w:type="gramEnd"/>
      <w:r>
        <w:rPr>
          <w:noProof w:val="0"/>
        </w:rPr>
        <w:t xml:space="preserve"> or enforced (for those already successfully installed) due to SMF/UPF malfunction.</w:t>
      </w:r>
    </w:p>
    <w:p w:rsidR="00B125BA" w:rsidRDefault="00B125BA" w:rsidP="00B125BA">
      <w:pPr>
        <w:pStyle w:val="PL"/>
        <w:rPr>
          <w:noProof w:val="0"/>
        </w:rPr>
      </w:pPr>
      <w:r>
        <w:rPr>
          <w:noProof w:val="0"/>
        </w:rPr>
        <w:t xml:space="preserve">          - RES_LIM: Indicate that the PCC rule could not be successfully installed (for those provisioned from </w:t>
      </w:r>
      <w:proofErr w:type="gramStart"/>
      <w:r>
        <w:rPr>
          <w:noProof w:val="0"/>
        </w:rPr>
        <w:t>PCF) or activated (for those pre-defined in SMF)</w:t>
      </w:r>
      <w:proofErr w:type="gramEnd"/>
      <w:r>
        <w:rPr>
          <w:noProof w:val="0"/>
        </w:rPr>
        <w:t xml:space="preserve"> or enforced (for those already successfully installed) due to a limitation of resources at the SMF/UPF.</w:t>
      </w:r>
    </w:p>
    <w:p w:rsidR="00B125BA" w:rsidRDefault="00B125BA" w:rsidP="00B125BA">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B125BA" w:rsidRDefault="00B125BA" w:rsidP="00B125BA">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B125BA" w:rsidRDefault="00B125BA" w:rsidP="00B125BA">
      <w:pPr>
        <w:pStyle w:val="PL"/>
        <w:rPr>
          <w:noProof w:val="0"/>
        </w:rPr>
      </w:pPr>
      <w:r>
        <w:rPr>
          <w:noProof w:val="0"/>
        </w:rPr>
        <w:t xml:space="preserve">    </w:t>
      </w:r>
      <w:r>
        <w:t>SteeringFunctionality</w:t>
      </w:r>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B125BA" w:rsidRDefault="00B125BA" w:rsidP="00B125BA">
      <w:pPr>
        <w:pStyle w:val="PL"/>
        <w:rPr>
          <w:noProof w:val="0"/>
          <w:lang w:val="fr-FR"/>
        </w:rPr>
      </w:pPr>
      <w:r>
        <w:rPr>
          <w:noProof w:val="0"/>
          <w:lang w:val="fr-FR"/>
        </w:rPr>
        <w:t xml:space="preserve">          - </w:t>
      </w:r>
      <w:r>
        <w:t>MPTCP</w:t>
      </w:r>
    </w:p>
    <w:p w:rsidR="00B125BA" w:rsidRDefault="00B125BA" w:rsidP="00B125BA">
      <w:pPr>
        <w:pStyle w:val="PL"/>
        <w:rPr>
          <w:noProof w:val="0"/>
          <w:lang w:val="fr-FR"/>
        </w:rPr>
      </w:pPr>
      <w:r>
        <w:rPr>
          <w:noProof w:val="0"/>
          <w:lang w:val="fr-FR"/>
        </w:rPr>
        <w:t xml:space="preserve">          - </w:t>
      </w:r>
      <w:r>
        <w:t>ATSSS_LL</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&gt;</w:t>
      </w:r>
    </w:p>
    <w:p w:rsidR="00B125BA" w:rsidRDefault="00B125BA" w:rsidP="00B125BA">
      <w:pPr>
        <w:pStyle w:val="PL"/>
        <w:rPr>
          <w:noProof w:val="0"/>
        </w:rPr>
      </w:pPr>
      <w:r>
        <w:rPr>
          <w:noProof w:val="0"/>
        </w:rPr>
        <w:t xml:space="preserve">          This string provides forward-compatibility with future</w:t>
      </w:r>
    </w:p>
    <w:p w:rsidR="00B125BA" w:rsidRDefault="00B125BA" w:rsidP="00B125BA">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B125BA" w:rsidRDefault="00B125BA" w:rsidP="00B125BA">
      <w:pPr>
        <w:pStyle w:val="PL"/>
        <w:rPr>
          <w:noProof w:val="0"/>
        </w:rPr>
      </w:pPr>
      <w:r>
        <w:rPr>
          <w:noProof w:val="0"/>
        </w:rPr>
        <w:lastRenderedPageBreak/>
        <w:t xml:space="preserve">          </w:t>
      </w:r>
      <w:proofErr w:type="gramStart"/>
      <w:r>
        <w:rPr>
          <w:noProof w:val="0"/>
        </w:rPr>
        <w:t>content</w:t>
      </w:r>
      <w:proofErr w:type="gramEnd"/>
      <w:r>
        <w:rPr>
          <w:noProof w:val="0"/>
        </w:rPr>
        <w:t xml:space="preserve"> defined in the present version of this API.</w:t>
      </w:r>
    </w:p>
    <w:p w:rsidR="00B125BA" w:rsidRDefault="00B125BA" w:rsidP="00B125BA">
      <w:pPr>
        <w:pStyle w:val="PL"/>
        <w:rPr>
          <w:noProof w:val="0"/>
        </w:rPr>
      </w:pPr>
      <w:r>
        <w:rPr>
          <w:noProof w:val="0"/>
        </w:rPr>
        <w:t xml:space="preserve">      </w:t>
      </w:r>
      <w:proofErr w:type="gramStart"/>
      <w:r>
        <w:rPr>
          <w:noProof w:val="0"/>
        </w:rPr>
        <w:t>description</w:t>
      </w:r>
      <w:proofErr w:type="gramEnd"/>
      <w:r>
        <w:rPr>
          <w:noProof w:val="0"/>
        </w:rPr>
        <w:t>: &gt;</w:t>
      </w:r>
    </w:p>
    <w:p w:rsidR="00B125BA" w:rsidRDefault="00B125BA" w:rsidP="00B125BA">
      <w:pPr>
        <w:pStyle w:val="PL"/>
        <w:rPr>
          <w:noProof w:val="0"/>
        </w:rPr>
      </w:pPr>
      <w:r>
        <w:rPr>
          <w:noProof w:val="0"/>
        </w:rPr>
        <w:t xml:space="preserve">        Possible values are</w:t>
      </w:r>
    </w:p>
    <w:p w:rsidR="00B125BA" w:rsidRDefault="00B125BA" w:rsidP="00B125BA">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B125BA" w:rsidRDefault="00B125BA" w:rsidP="00B125BA">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B125BA" w:rsidRDefault="00B125BA" w:rsidP="00B125BA">
      <w:pPr>
        <w:pStyle w:val="PL"/>
        <w:rPr>
          <w:noProof w:val="0"/>
        </w:rPr>
      </w:pPr>
      <w:r>
        <w:rPr>
          <w:noProof w:val="0"/>
        </w:rPr>
        <w:t xml:space="preserve">    </w:t>
      </w:r>
      <w:r>
        <w:t>SteerModeValue</w:t>
      </w:r>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B125BA" w:rsidRDefault="00B125BA" w:rsidP="00B125BA">
      <w:pPr>
        <w:pStyle w:val="PL"/>
        <w:rPr>
          <w:noProof w:val="0"/>
          <w:lang w:val="fr-FR"/>
        </w:rPr>
      </w:pPr>
      <w:r>
        <w:rPr>
          <w:noProof w:val="0"/>
          <w:lang w:val="fr-FR"/>
        </w:rPr>
        <w:t xml:space="preserve">          - </w:t>
      </w:r>
      <w:r>
        <w:t>ACTIVE_STANDBY</w:t>
      </w:r>
    </w:p>
    <w:p w:rsidR="00B125BA" w:rsidRDefault="00B125BA" w:rsidP="00B125BA">
      <w:pPr>
        <w:pStyle w:val="PL"/>
      </w:pPr>
      <w:r>
        <w:rPr>
          <w:noProof w:val="0"/>
          <w:lang w:val="fr-FR"/>
        </w:rPr>
        <w:t xml:space="preserve">          - </w:t>
      </w:r>
      <w:r>
        <w:t>LOAD_BALANCING</w:t>
      </w:r>
    </w:p>
    <w:p w:rsidR="00B125BA" w:rsidRDefault="00B125BA" w:rsidP="00B125BA">
      <w:pPr>
        <w:pStyle w:val="PL"/>
      </w:pPr>
      <w:r>
        <w:rPr>
          <w:noProof w:val="0"/>
          <w:lang w:val="fr-FR"/>
        </w:rPr>
        <w:t xml:space="preserve">          - </w:t>
      </w:r>
      <w:r>
        <w:t>SMALLEST_DELAY</w:t>
      </w:r>
    </w:p>
    <w:p w:rsidR="00B125BA" w:rsidRDefault="00B125BA" w:rsidP="00B125BA">
      <w:pPr>
        <w:pStyle w:val="PL"/>
        <w:rPr>
          <w:noProof w:val="0"/>
          <w:lang w:val="fr-FR"/>
        </w:rPr>
      </w:pPr>
      <w:r>
        <w:rPr>
          <w:noProof w:val="0"/>
          <w:lang w:val="fr-FR"/>
        </w:rPr>
        <w:t xml:space="preserve">          - </w:t>
      </w:r>
      <w:r>
        <w:t>PRIORITY_BASED</w:t>
      </w:r>
    </w:p>
    <w:p w:rsidR="00B125BA" w:rsidRDefault="00B125BA" w:rsidP="00B125BA">
      <w:pPr>
        <w:pStyle w:val="PL"/>
        <w:jc w:val="both"/>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r>
        <w:rPr>
          <w:lang w:eastAsia="zh-CN"/>
        </w:rPr>
        <w:t>MulticastAccessControl</w:t>
      </w:r>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B125BA" w:rsidRDefault="00B125BA" w:rsidP="00B125BA">
      <w:pPr>
        <w:pStyle w:val="PL"/>
        <w:rPr>
          <w:noProof w:val="0"/>
          <w:lang w:val="fr-FR"/>
        </w:rPr>
      </w:pPr>
      <w:r>
        <w:rPr>
          <w:noProof w:val="0"/>
          <w:lang w:val="fr-FR"/>
        </w:rPr>
        <w:t xml:space="preserve">          - </w:t>
      </w:r>
      <w:r>
        <w:t>ALLOWED</w:t>
      </w:r>
    </w:p>
    <w:p w:rsidR="00B125BA" w:rsidRDefault="00B125BA" w:rsidP="00B125BA">
      <w:pPr>
        <w:pStyle w:val="PL"/>
        <w:rPr>
          <w:noProof w:val="0"/>
          <w:lang w:val="fr-FR"/>
        </w:rPr>
      </w:pPr>
      <w:r>
        <w:rPr>
          <w:noProof w:val="0"/>
          <w:lang w:val="fr-FR"/>
        </w:rPr>
        <w:t xml:space="preserve">          - </w:t>
      </w:r>
      <w:r>
        <w:t>NOT_ALLOWED</w:t>
      </w:r>
    </w:p>
    <w:p w:rsidR="00B125BA" w:rsidRDefault="00B125BA" w:rsidP="00B125BA">
      <w:pPr>
        <w:pStyle w:val="PL"/>
        <w:jc w:val="both"/>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B125BA" w:rsidRDefault="00B125BA" w:rsidP="00B125BA">
      <w:pPr>
        <w:pStyle w:val="PL"/>
        <w:rPr>
          <w:noProof w:val="0"/>
          <w:lang w:val="fr-FR"/>
        </w:rPr>
      </w:pPr>
      <w:r>
        <w:rPr>
          <w:noProof w:val="0"/>
          <w:lang w:val="fr-FR"/>
        </w:rPr>
        <w:t xml:space="preserve">          - </w:t>
      </w:r>
      <w:r>
        <w:t>DOWNLINK</w:t>
      </w:r>
    </w:p>
    <w:p w:rsidR="00B125BA" w:rsidRDefault="00B125BA" w:rsidP="00B125BA">
      <w:pPr>
        <w:pStyle w:val="PL"/>
      </w:pPr>
      <w:r>
        <w:rPr>
          <w:noProof w:val="0"/>
          <w:lang w:val="fr-FR"/>
        </w:rPr>
        <w:t xml:space="preserve">          - </w:t>
      </w:r>
      <w:r>
        <w:t>UPLINK</w:t>
      </w:r>
    </w:p>
    <w:p w:rsidR="00B125BA" w:rsidRDefault="00B125BA" w:rsidP="00B125BA">
      <w:pPr>
        <w:pStyle w:val="PL"/>
        <w:rPr>
          <w:noProof w:val="0"/>
          <w:lang w:val="fr-FR"/>
        </w:rPr>
      </w:pPr>
      <w:r>
        <w:rPr>
          <w:noProof w:val="0"/>
          <w:lang w:val="fr-FR"/>
        </w:rPr>
        <w:t xml:space="preserve">          - </w:t>
      </w:r>
      <w:r>
        <w:t>ROUND_TRIP</w:t>
      </w:r>
    </w:p>
    <w:p w:rsidR="00B125BA" w:rsidRDefault="00B125BA" w:rsidP="00B125BA">
      <w:pPr>
        <w:pStyle w:val="PL"/>
        <w:jc w:val="both"/>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r>
        <w:rPr>
          <w:rFonts w:hint="eastAsia"/>
          <w:lang w:eastAsia="zh-CN"/>
        </w:rPr>
        <w:t>ReportingFrequency</w:t>
      </w:r>
      <w:r>
        <w:rPr>
          <w:noProof w:val="0"/>
        </w:rPr>
        <w:t>:</w:t>
      </w:r>
    </w:p>
    <w:p w:rsidR="00B125BA" w:rsidRDefault="00B125BA" w:rsidP="00B125BA">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B125BA" w:rsidRDefault="00B125BA" w:rsidP="00B125BA">
      <w:pPr>
        <w:pStyle w:val="PL"/>
        <w:rPr>
          <w:noProof w:val="0"/>
        </w:rPr>
      </w:pPr>
      <w:r>
        <w:rPr>
          <w:noProof w:val="0"/>
        </w:rPr>
        <w:t xml:space="preserve">      - </w:t>
      </w:r>
      <w:proofErr w:type="gramStart"/>
      <w:r>
        <w:rPr>
          <w:noProof w:val="0"/>
        </w:rPr>
        <w:t>type</w:t>
      </w:r>
      <w:proofErr w:type="gramEnd"/>
      <w:r>
        <w:rPr>
          <w:noProof w:val="0"/>
        </w:rPr>
        <w:t>: string</w:t>
      </w:r>
    </w:p>
    <w:p w:rsidR="00B125BA" w:rsidRDefault="00B125BA" w:rsidP="00B125BA">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B125BA" w:rsidRDefault="00B125BA" w:rsidP="00B125BA">
      <w:pPr>
        <w:pStyle w:val="PL"/>
        <w:rPr>
          <w:noProof w:val="0"/>
          <w:lang w:val="fr-FR"/>
        </w:rPr>
      </w:pPr>
      <w:r>
        <w:rPr>
          <w:noProof w:val="0"/>
          <w:lang w:val="fr-FR"/>
        </w:rPr>
        <w:t xml:space="preserve">          - </w:t>
      </w:r>
      <w:r>
        <w:t>EVENT_TRIGGERED</w:t>
      </w:r>
    </w:p>
    <w:p w:rsidR="00B125BA" w:rsidRDefault="00B125BA" w:rsidP="00B125BA">
      <w:pPr>
        <w:pStyle w:val="PL"/>
      </w:pPr>
      <w:r>
        <w:rPr>
          <w:noProof w:val="0"/>
          <w:lang w:val="fr-FR"/>
        </w:rPr>
        <w:t xml:space="preserve">          - </w:t>
      </w:r>
      <w:r>
        <w:t>PERIODIC</w:t>
      </w:r>
    </w:p>
    <w:p w:rsidR="00B125BA" w:rsidRDefault="00B125BA" w:rsidP="00B125BA">
      <w:pPr>
        <w:pStyle w:val="PL"/>
        <w:rPr>
          <w:noProof w:val="0"/>
          <w:lang w:val="fr-FR"/>
        </w:rPr>
      </w:pPr>
      <w:r>
        <w:rPr>
          <w:noProof w:val="0"/>
          <w:lang w:val="fr-FR"/>
        </w:rPr>
        <w:t xml:space="preserve">          - </w:t>
      </w:r>
      <w:r>
        <w:t>SESSION_RELEASE</w:t>
      </w:r>
    </w:p>
    <w:p w:rsidR="001F47EE" w:rsidRPr="00B125BA" w:rsidRDefault="00B125BA" w:rsidP="00B125BA">
      <w:pPr>
        <w:pStyle w:val="NW"/>
        <w:rPr>
          <w:rFonts w:ascii="Courier New" w:hAnsi="Courier New"/>
          <w:sz w:val="16"/>
        </w:rPr>
      </w:pPr>
      <w:r w:rsidRPr="00B125BA">
        <w:rPr>
          <w:rFonts w:ascii="Courier New" w:hAnsi="Courier New"/>
          <w:sz w:val="16"/>
        </w:rPr>
        <w:t xml:space="preserve">   - </w:t>
      </w:r>
      <w:proofErr w:type="gramStart"/>
      <w:r w:rsidRPr="00B125BA">
        <w:rPr>
          <w:rFonts w:ascii="Courier New" w:hAnsi="Courier New"/>
          <w:sz w:val="16"/>
        </w:rPr>
        <w:t>type</w:t>
      </w:r>
      <w:proofErr w:type="gramEnd"/>
      <w:r w:rsidRPr="00B125BA">
        <w:rPr>
          <w:rFonts w:ascii="Courier New" w:hAnsi="Courier New"/>
          <w:sz w:val="16"/>
        </w:rPr>
        <w:t>: string</w:t>
      </w:r>
    </w:p>
    <w:p w:rsidR="001F47EE" w:rsidRPr="00F63159" w:rsidRDefault="001F47EE" w:rsidP="00F63159">
      <w:pPr>
        <w:pStyle w:val="NW"/>
        <w:rPr>
          <w:rFonts w:ascii="Courier New" w:hAnsi="Courier New"/>
          <w:sz w:val="16"/>
        </w:rPr>
      </w:pPr>
    </w:p>
    <w:p w:rsidR="004707BE" w:rsidRDefault="004707BE" w:rsidP="00287132">
      <w:pPr>
        <w:pStyle w:val="NW"/>
        <w:ind w:left="0" w:firstLine="0"/>
        <w:rPr>
          <w:lang w:eastAsia="zh-CN"/>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CDA" w:rsidRDefault="006E4CDA">
      <w:r>
        <w:separator/>
      </w:r>
    </w:p>
  </w:endnote>
  <w:endnote w:type="continuationSeparator" w:id="0">
    <w:p w:rsidR="006E4CDA" w:rsidRDefault="006E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CDA" w:rsidRDefault="006E4CDA">
      <w:r>
        <w:separator/>
      </w:r>
    </w:p>
  </w:footnote>
  <w:footnote w:type="continuationSeparator" w:id="0">
    <w:p w:rsidR="006E4CDA" w:rsidRDefault="006E4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4"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3"/>
  </w:num>
  <w:num w:numId="6">
    <w:abstractNumId w:val="11"/>
  </w:num>
  <w:num w:numId="7">
    <w:abstractNumId w:val="3"/>
  </w:num>
  <w:num w:numId="8">
    <w:abstractNumId w:val="9"/>
  </w:num>
  <w:num w:numId="9">
    <w:abstractNumId w:val="0"/>
  </w:num>
  <w:num w:numId="10">
    <w:abstractNumId w:val="8"/>
  </w:num>
  <w:num w:numId="11">
    <w:abstractNumId w:val="22"/>
  </w:num>
  <w:num w:numId="12">
    <w:abstractNumId w:val="25"/>
  </w:num>
  <w:num w:numId="13">
    <w:abstractNumId w:val="24"/>
  </w:num>
  <w:num w:numId="14">
    <w:abstractNumId w:val="12"/>
  </w:num>
  <w:num w:numId="15">
    <w:abstractNumId w:val="5"/>
  </w:num>
  <w:num w:numId="16">
    <w:abstractNumId w:val="6"/>
  </w:num>
  <w:num w:numId="17">
    <w:abstractNumId w:val="15"/>
  </w:num>
  <w:num w:numId="18">
    <w:abstractNumId w:val="4"/>
  </w:num>
  <w:num w:numId="19">
    <w:abstractNumId w:val="21"/>
  </w:num>
  <w:num w:numId="20">
    <w:abstractNumId w:val="16"/>
  </w:num>
  <w:num w:numId="21">
    <w:abstractNumId w:val="10"/>
  </w:num>
  <w:num w:numId="22">
    <w:abstractNumId w:val="20"/>
  </w:num>
  <w:num w:numId="23">
    <w:abstractNumId w:val="7"/>
  </w:num>
  <w:num w:numId="24">
    <w:abstractNumId w:val="26"/>
  </w:num>
  <w:num w:numId="25">
    <w:abstractNumId w:val="17"/>
  </w:num>
  <w:num w:numId="26">
    <w:abstractNumId w:val="18"/>
  </w:num>
  <w:num w:numId="27">
    <w:abstractNumId w:val="19"/>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A"/>
    <w:rsid w:val="00022E4A"/>
    <w:rsid w:val="00072EB5"/>
    <w:rsid w:val="000A6394"/>
    <w:rsid w:val="000B7FED"/>
    <w:rsid w:val="000C038A"/>
    <w:rsid w:val="000C4CF7"/>
    <w:rsid w:val="000C6598"/>
    <w:rsid w:val="000D7E1D"/>
    <w:rsid w:val="00135C31"/>
    <w:rsid w:val="00145D43"/>
    <w:rsid w:val="00152E2A"/>
    <w:rsid w:val="0015363A"/>
    <w:rsid w:val="00163DB5"/>
    <w:rsid w:val="00192C46"/>
    <w:rsid w:val="001A08B3"/>
    <w:rsid w:val="001A121C"/>
    <w:rsid w:val="001A7B60"/>
    <w:rsid w:val="001B1599"/>
    <w:rsid w:val="001B52F0"/>
    <w:rsid w:val="001B7A65"/>
    <w:rsid w:val="001D3D4D"/>
    <w:rsid w:val="001D7765"/>
    <w:rsid w:val="001E41F3"/>
    <w:rsid w:val="001F47EE"/>
    <w:rsid w:val="00201844"/>
    <w:rsid w:val="00202994"/>
    <w:rsid w:val="00202D53"/>
    <w:rsid w:val="00216D39"/>
    <w:rsid w:val="00227388"/>
    <w:rsid w:val="00235E11"/>
    <w:rsid w:val="0026004D"/>
    <w:rsid w:val="002640DD"/>
    <w:rsid w:val="00272E31"/>
    <w:rsid w:val="00275D12"/>
    <w:rsid w:val="00284FEB"/>
    <w:rsid w:val="002860C4"/>
    <w:rsid w:val="00287132"/>
    <w:rsid w:val="002900B3"/>
    <w:rsid w:val="002A506F"/>
    <w:rsid w:val="002B0CBC"/>
    <w:rsid w:val="002B4700"/>
    <w:rsid w:val="002B5741"/>
    <w:rsid w:val="002B7356"/>
    <w:rsid w:val="00305409"/>
    <w:rsid w:val="003609EF"/>
    <w:rsid w:val="0036231A"/>
    <w:rsid w:val="00374DD4"/>
    <w:rsid w:val="003E1885"/>
    <w:rsid w:val="003E1A36"/>
    <w:rsid w:val="00410371"/>
    <w:rsid w:val="00415081"/>
    <w:rsid w:val="004242F1"/>
    <w:rsid w:val="00446C2B"/>
    <w:rsid w:val="0046294E"/>
    <w:rsid w:val="004707BE"/>
    <w:rsid w:val="004877C3"/>
    <w:rsid w:val="004B75B7"/>
    <w:rsid w:val="0050531E"/>
    <w:rsid w:val="005113C7"/>
    <w:rsid w:val="0051580D"/>
    <w:rsid w:val="0053554F"/>
    <w:rsid w:val="00547111"/>
    <w:rsid w:val="00592D74"/>
    <w:rsid w:val="005B2CBF"/>
    <w:rsid w:val="005D07D9"/>
    <w:rsid w:val="005D48CA"/>
    <w:rsid w:val="005E2C44"/>
    <w:rsid w:val="00621188"/>
    <w:rsid w:val="006257ED"/>
    <w:rsid w:val="00630CB6"/>
    <w:rsid w:val="00637426"/>
    <w:rsid w:val="006419C1"/>
    <w:rsid w:val="00695808"/>
    <w:rsid w:val="00697D29"/>
    <w:rsid w:val="006B46FB"/>
    <w:rsid w:val="006B79F8"/>
    <w:rsid w:val="006E21FB"/>
    <w:rsid w:val="006E4CDA"/>
    <w:rsid w:val="00702739"/>
    <w:rsid w:val="0071467A"/>
    <w:rsid w:val="0072640D"/>
    <w:rsid w:val="0074287F"/>
    <w:rsid w:val="0077382B"/>
    <w:rsid w:val="007818F6"/>
    <w:rsid w:val="00792342"/>
    <w:rsid w:val="007977A8"/>
    <w:rsid w:val="007B512A"/>
    <w:rsid w:val="007C2097"/>
    <w:rsid w:val="007D4314"/>
    <w:rsid w:val="007D6A07"/>
    <w:rsid w:val="007F1F33"/>
    <w:rsid w:val="007F7259"/>
    <w:rsid w:val="007F7B95"/>
    <w:rsid w:val="008040A8"/>
    <w:rsid w:val="00814403"/>
    <w:rsid w:val="00824C0F"/>
    <w:rsid w:val="008259C4"/>
    <w:rsid w:val="008279FA"/>
    <w:rsid w:val="00835022"/>
    <w:rsid w:val="008400D0"/>
    <w:rsid w:val="008626E7"/>
    <w:rsid w:val="00862F26"/>
    <w:rsid w:val="00870EE7"/>
    <w:rsid w:val="00885D25"/>
    <w:rsid w:val="008863B9"/>
    <w:rsid w:val="008A45A6"/>
    <w:rsid w:val="008F686C"/>
    <w:rsid w:val="009034D8"/>
    <w:rsid w:val="009129BB"/>
    <w:rsid w:val="009148DE"/>
    <w:rsid w:val="009319C9"/>
    <w:rsid w:val="00933ADA"/>
    <w:rsid w:val="00941E30"/>
    <w:rsid w:val="00943BFA"/>
    <w:rsid w:val="009777D9"/>
    <w:rsid w:val="00991B88"/>
    <w:rsid w:val="009A5753"/>
    <w:rsid w:val="009A579D"/>
    <w:rsid w:val="009B6EBB"/>
    <w:rsid w:val="009E3297"/>
    <w:rsid w:val="009F0021"/>
    <w:rsid w:val="009F734F"/>
    <w:rsid w:val="00A246B6"/>
    <w:rsid w:val="00A47E70"/>
    <w:rsid w:val="00A50CF0"/>
    <w:rsid w:val="00A7671C"/>
    <w:rsid w:val="00A91B67"/>
    <w:rsid w:val="00AA2CBC"/>
    <w:rsid w:val="00AA4E3A"/>
    <w:rsid w:val="00AB3C79"/>
    <w:rsid w:val="00AC5820"/>
    <w:rsid w:val="00AD1CD8"/>
    <w:rsid w:val="00B125BA"/>
    <w:rsid w:val="00B258BB"/>
    <w:rsid w:val="00B67B97"/>
    <w:rsid w:val="00B9299F"/>
    <w:rsid w:val="00B968C8"/>
    <w:rsid w:val="00BA3EC5"/>
    <w:rsid w:val="00BA51D9"/>
    <w:rsid w:val="00BB5DFC"/>
    <w:rsid w:val="00BD279D"/>
    <w:rsid w:val="00BD2EE2"/>
    <w:rsid w:val="00BD6BB8"/>
    <w:rsid w:val="00BE12A3"/>
    <w:rsid w:val="00BE665D"/>
    <w:rsid w:val="00C168AA"/>
    <w:rsid w:val="00C1762D"/>
    <w:rsid w:val="00C21792"/>
    <w:rsid w:val="00C255CC"/>
    <w:rsid w:val="00C37D20"/>
    <w:rsid w:val="00C532E2"/>
    <w:rsid w:val="00C66BA2"/>
    <w:rsid w:val="00C95985"/>
    <w:rsid w:val="00CC5026"/>
    <w:rsid w:val="00CC68D0"/>
    <w:rsid w:val="00CE23B5"/>
    <w:rsid w:val="00CF0DB3"/>
    <w:rsid w:val="00D03F9A"/>
    <w:rsid w:val="00D06D51"/>
    <w:rsid w:val="00D24991"/>
    <w:rsid w:val="00D36D8F"/>
    <w:rsid w:val="00D50255"/>
    <w:rsid w:val="00D66520"/>
    <w:rsid w:val="00D744F7"/>
    <w:rsid w:val="00D9458C"/>
    <w:rsid w:val="00DA42FE"/>
    <w:rsid w:val="00DD6C10"/>
    <w:rsid w:val="00DE34CF"/>
    <w:rsid w:val="00E02A5A"/>
    <w:rsid w:val="00E13F3D"/>
    <w:rsid w:val="00E34898"/>
    <w:rsid w:val="00E40FF5"/>
    <w:rsid w:val="00E55810"/>
    <w:rsid w:val="00EA1076"/>
    <w:rsid w:val="00EA777E"/>
    <w:rsid w:val="00EB09B7"/>
    <w:rsid w:val="00EE7D7C"/>
    <w:rsid w:val="00F00674"/>
    <w:rsid w:val="00F25D98"/>
    <w:rsid w:val="00F300FB"/>
    <w:rsid w:val="00F3559D"/>
    <w:rsid w:val="00F63159"/>
    <w:rsid w:val="00F74C5A"/>
    <w:rsid w:val="00FB4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825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EXCar">
    <w:name w:val="EX Car"/>
    <w:link w:val="EX"/>
    <w:rsid w:val="0074287F"/>
    <w:rPr>
      <w:rFonts w:ascii="Times New Roman" w:hAnsi="Times New Roman"/>
      <w:lang w:val="en-GB" w:eastAsia="en-US"/>
    </w:rPr>
  </w:style>
  <w:style w:type="character" w:customStyle="1" w:styleId="Heading3Char">
    <w:name w:val="Heading 3 Char"/>
    <w:link w:val="Heading3"/>
    <w:rsid w:val="0074287F"/>
    <w:rPr>
      <w:rFonts w:ascii="Arial" w:hAnsi="Arial"/>
      <w:sz w:val="28"/>
      <w:lang w:val="en-GB" w:eastAsia="en-US"/>
    </w:rPr>
  </w:style>
  <w:style w:type="character" w:customStyle="1" w:styleId="Heading5Char">
    <w:name w:val="Heading 5 Char"/>
    <w:link w:val="Heading5"/>
    <w:rsid w:val="001D3D4D"/>
    <w:rPr>
      <w:rFonts w:ascii="Arial" w:hAnsi="Arial"/>
      <w:sz w:val="22"/>
      <w:lang w:val="en-GB" w:eastAsia="en-US"/>
    </w:rPr>
  </w:style>
  <w:style w:type="paragraph" w:customStyle="1" w:styleId="TAJ">
    <w:name w:val="TAJ"/>
    <w:basedOn w:val="TH"/>
    <w:rsid w:val="00F63159"/>
    <w:rPr>
      <w:rFonts w:eastAsia="SimSun"/>
    </w:rPr>
  </w:style>
  <w:style w:type="paragraph" w:customStyle="1" w:styleId="Guidance">
    <w:name w:val="Guidance"/>
    <w:basedOn w:val="Normal"/>
    <w:rsid w:val="00F63159"/>
    <w:rPr>
      <w:rFonts w:eastAsia="SimSun"/>
      <w:i/>
      <w:color w:val="0000FF"/>
    </w:rPr>
  </w:style>
  <w:style w:type="character" w:customStyle="1" w:styleId="EditorsNoteChar">
    <w:name w:val="Editor's Note Char"/>
    <w:aliases w:val="EN Char"/>
    <w:link w:val="EditorsNote"/>
    <w:rsid w:val="00F63159"/>
    <w:rPr>
      <w:rFonts w:ascii="Times New Roman" w:hAnsi="Times New Roman"/>
      <w:color w:val="FF0000"/>
      <w:lang w:val="en-GB" w:eastAsia="en-US"/>
    </w:rPr>
  </w:style>
  <w:style w:type="character" w:customStyle="1" w:styleId="BalloonTextChar">
    <w:name w:val="Balloon Text Char"/>
    <w:link w:val="BalloonText"/>
    <w:rsid w:val="00F63159"/>
    <w:rPr>
      <w:rFonts w:ascii="Tahoma" w:hAnsi="Tahoma" w:cs="Tahoma"/>
      <w:sz w:val="16"/>
      <w:szCs w:val="16"/>
      <w:lang w:val="en-GB" w:eastAsia="en-US"/>
    </w:rPr>
  </w:style>
  <w:style w:type="character" w:customStyle="1" w:styleId="NOChar">
    <w:name w:val="NO Char"/>
    <w:rsid w:val="00F63159"/>
    <w:rPr>
      <w:lang w:val="en-GB"/>
    </w:rPr>
  </w:style>
  <w:style w:type="character" w:styleId="Strong">
    <w:name w:val="Strong"/>
    <w:qFormat/>
    <w:rsid w:val="00F63159"/>
    <w:rPr>
      <w:b/>
      <w:bCs/>
    </w:rPr>
  </w:style>
  <w:style w:type="character" w:customStyle="1" w:styleId="TAHCar">
    <w:name w:val="TAH Car"/>
    <w:rsid w:val="00F63159"/>
    <w:rPr>
      <w:rFonts w:ascii="Arial" w:hAnsi="Arial"/>
      <w:b/>
      <w:sz w:val="18"/>
      <w:lang w:val="en-GB" w:eastAsia="en-US"/>
    </w:rPr>
  </w:style>
  <w:style w:type="paragraph" w:styleId="Revision">
    <w:name w:val="Revision"/>
    <w:hidden/>
    <w:uiPriority w:val="99"/>
    <w:semiHidden/>
    <w:rsid w:val="00F63159"/>
    <w:rPr>
      <w:rFonts w:ascii="Times New Roman" w:eastAsia="SimSun" w:hAnsi="Times New Roman"/>
      <w:lang w:val="en-GB" w:eastAsia="en-US"/>
    </w:rPr>
  </w:style>
  <w:style w:type="character" w:customStyle="1" w:styleId="TANChar">
    <w:name w:val="TAN Char"/>
    <w:link w:val="TAN"/>
    <w:rsid w:val="00F63159"/>
    <w:rPr>
      <w:rFonts w:ascii="Arial" w:hAnsi="Arial"/>
      <w:sz w:val="18"/>
      <w:lang w:val="en-GB" w:eastAsia="en-US"/>
    </w:rPr>
  </w:style>
  <w:style w:type="character" w:customStyle="1" w:styleId="Heading4Char">
    <w:name w:val="Heading 4 Char"/>
    <w:link w:val="Heading4"/>
    <w:rsid w:val="00F63159"/>
    <w:rPr>
      <w:rFonts w:ascii="Arial" w:hAnsi="Arial"/>
      <w:sz w:val="24"/>
      <w:lang w:val="en-GB" w:eastAsia="en-US"/>
    </w:rPr>
  </w:style>
  <w:style w:type="character" w:customStyle="1" w:styleId="Heading2Char">
    <w:name w:val="Heading 2 Char"/>
    <w:link w:val="Heading2"/>
    <w:rsid w:val="00F63159"/>
    <w:rPr>
      <w:rFonts w:ascii="Arial" w:hAnsi="Arial"/>
      <w:sz w:val="32"/>
      <w:lang w:val="en-GB" w:eastAsia="en-US"/>
    </w:rPr>
  </w:style>
  <w:style w:type="character" w:customStyle="1" w:styleId="CommentTextChar">
    <w:name w:val="Comment Text Char"/>
    <w:link w:val="CommentText"/>
    <w:rsid w:val="00F63159"/>
    <w:rPr>
      <w:rFonts w:ascii="Times New Roman" w:hAnsi="Times New Roman"/>
      <w:lang w:val="en-GB" w:eastAsia="en-US"/>
    </w:rPr>
  </w:style>
  <w:style w:type="character" w:customStyle="1" w:styleId="CommentSubjectChar">
    <w:name w:val="Comment Subject Char"/>
    <w:link w:val="CommentSubject"/>
    <w:rsid w:val="00F63159"/>
    <w:rPr>
      <w:rFonts w:ascii="Times New Roman" w:hAnsi="Times New Roman"/>
      <w:b/>
      <w:bCs/>
      <w:lang w:val="en-GB" w:eastAsia="en-US"/>
    </w:rPr>
  </w:style>
  <w:style w:type="character" w:customStyle="1" w:styleId="EditorsNoteZchn">
    <w:name w:val="Editor's Note Zchn"/>
    <w:rsid w:val="00B125B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2583F-95CA-4FF2-ABA3-ADFD0C478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26</Pages>
  <Words>11493</Words>
  <Characters>65514</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63</cp:revision>
  <cp:lastPrinted>1899-12-31T23:00:00Z</cp:lastPrinted>
  <dcterms:created xsi:type="dcterms:W3CDTF">2019-08-19T09:41:00Z</dcterms:created>
  <dcterms:modified xsi:type="dcterms:W3CDTF">2019-11-04T12:25:00Z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